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49518383"/>
        <w:lock w:val="sdtContentLocked"/>
        <w:placeholder>
          <w:docPart w:val="F8FC52A98AE749AAA1DD7F302C33C949"/>
        </w:placeholder>
        <w:group/>
      </w:sdtPr>
      <w:sdtEndPr/>
      <w:sdtContent>
        <w:sdt>
          <w:sdtPr>
            <w:alias w:val="Titel"/>
            <w:tag w:val="Titel"/>
            <w:id w:val="784777417"/>
            <w:lock w:val="sdtLocked"/>
            <w:placeholder>
              <w:docPart w:val="11AEECA225B647C186CD5430AFBFE1C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75546F9A" w14:textId="77777777" w:rsidR="00BC6ABD" w:rsidRDefault="004F7F8A" w:rsidP="00BC6ABD">
              <w:pPr>
                <w:pStyle w:val="Titel1LfF"/>
              </w:pPr>
              <w:r>
                <w:t>Merkblatt zur F-Erklärung</w:t>
              </w:r>
            </w:p>
          </w:sdtContent>
        </w:sdt>
      </w:sdtContent>
    </w:sdt>
    <w:p w14:paraId="434A61FA" w14:textId="77777777" w:rsidR="007A03DE" w:rsidRPr="000907E3" w:rsidRDefault="007A03DE" w:rsidP="000907E3">
      <w:pPr>
        <w:sectPr w:rsidR="007A03DE" w:rsidRPr="000907E3" w:rsidSect="008531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851" w:bottom="1134" w:left="1134" w:header="567" w:footer="567" w:gutter="0"/>
          <w:cols w:space="708"/>
          <w:titlePg/>
          <w:docGrid w:linePitch="360"/>
        </w:sectPr>
      </w:pPr>
    </w:p>
    <w:p w14:paraId="179D978D" w14:textId="77777777" w:rsidR="004F7F8A" w:rsidRDefault="004F7F8A" w:rsidP="004F7F8A">
      <w:pPr>
        <w:spacing w:after="0"/>
        <w:rPr>
          <w:rStyle w:val="TextBlauLfF"/>
        </w:rPr>
      </w:pPr>
    </w:p>
    <w:p w14:paraId="0C842523" w14:textId="2ACF91E8" w:rsidR="003D126D" w:rsidRPr="0018286B" w:rsidRDefault="00235AF9" w:rsidP="009B6F39">
      <w:pPr>
        <w:pStyle w:val="Textkrper3"/>
        <w:spacing w:after="0"/>
        <w:rPr>
          <w:rFonts w:cs="Arial"/>
          <w:sz w:val="20"/>
          <w:szCs w:val="20"/>
        </w:rPr>
      </w:pPr>
      <w:r w:rsidRPr="0018286B">
        <w:rPr>
          <w:rFonts w:cs="Arial"/>
          <w:sz w:val="20"/>
          <w:szCs w:val="20"/>
        </w:rPr>
        <w:t xml:space="preserve">Mit dem Gesetz zur Änderung personalaktenrechtlicher und weiterer dienstrechtlicher Vorschriften </w:t>
      </w:r>
      <w:r w:rsidR="00B968FA" w:rsidRPr="0018286B">
        <w:rPr>
          <w:rFonts w:cs="Arial"/>
          <w:sz w:val="20"/>
          <w:szCs w:val="20"/>
        </w:rPr>
        <w:t>vom 1</w:t>
      </w:r>
      <w:r w:rsidR="005306EA">
        <w:rPr>
          <w:rFonts w:cs="Arial"/>
          <w:sz w:val="20"/>
          <w:szCs w:val="20"/>
        </w:rPr>
        <w:t>8</w:t>
      </w:r>
      <w:r w:rsidR="00B968FA" w:rsidRPr="0018286B">
        <w:rPr>
          <w:rFonts w:cs="Arial"/>
          <w:sz w:val="20"/>
          <w:szCs w:val="20"/>
        </w:rPr>
        <w:t xml:space="preserve">. Mai 2018 </w:t>
      </w:r>
      <w:r w:rsidRPr="0018286B">
        <w:rPr>
          <w:rFonts w:cs="Arial"/>
          <w:sz w:val="20"/>
          <w:szCs w:val="20"/>
        </w:rPr>
        <w:t>(</w:t>
      </w:r>
      <w:r w:rsidR="00B968FA" w:rsidRPr="0018286B">
        <w:rPr>
          <w:rFonts w:cs="Arial"/>
          <w:sz w:val="20"/>
          <w:szCs w:val="20"/>
        </w:rPr>
        <w:t>GVBl. Nr. 9, Seite 286</w:t>
      </w:r>
      <w:r w:rsidR="00F06DEB" w:rsidRPr="0018286B">
        <w:rPr>
          <w:rFonts w:cs="Arial"/>
          <w:sz w:val="20"/>
          <w:szCs w:val="20"/>
        </w:rPr>
        <w:t xml:space="preserve"> ff.</w:t>
      </w:r>
      <w:r w:rsidRPr="0018286B">
        <w:rPr>
          <w:rFonts w:cs="Arial"/>
          <w:sz w:val="20"/>
          <w:szCs w:val="20"/>
        </w:rPr>
        <w:t xml:space="preserve">) wurden die Regelungen zur Gewährung der Familienzuschlagsstufe 1 </w:t>
      </w:r>
      <w:r w:rsidR="00E55E9D" w:rsidRPr="0018286B">
        <w:rPr>
          <w:rFonts w:cs="Arial"/>
          <w:sz w:val="20"/>
          <w:szCs w:val="20"/>
        </w:rPr>
        <w:t>bei nicht nur vorübergehender Aufnahme einer anderen Person in den Haushalt</w:t>
      </w:r>
      <w:r w:rsidR="00DD68D0" w:rsidRPr="0018286B">
        <w:rPr>
          <w:rFonts w:cs="Arial"/>
          <w:sz w:val="20"/>
          <w:szCs w:val="20"/>
        </w:rPr>
        <w:t xml:space="preserve"> neu geregelt. </w:t>
      </w:r>
      <w:r w:rsidR="00736D4A">
        <w:rPr>
          <w:rFonts w:cs="Arial"/>
          <w:sz w:val="20"/>
          <w:szCs w:val="20"/>
        </w:rPr>
        <w:t xml:space="preserve">Mit dem Gesetz zur Änderung dienstrechtlicher </w:t>
      </w:r>
      <w:r w:rsidR="00736D4A" w:rsidRPr="00AD26DC">
        <w:rPr>
          <w:rFonts w:cs="Arial"/>
          <w:sz w:val="20"/>
          <w:szCs w:val="20"/>
        </w:rPr>
        <w:t xml:space="preserve">Vorschriften vom </w:t>
      </w:r>
      <w:r w:rsidR="00AD26DC" w:rsidRPr="00AD26DC">
        <w:rPr>
          <w:rFonts w:cs="Arial"/>
          <w:sz w:val="20"/>
          <w:szCs w:val="20"/>
        </w:rPr>
        <w:t xml:space="preserve">23.12.2021 </w:t>
      </w:r>
      <w:r w:rsidR="00736D4A" w:rsidRPr="00AD26DC">
        <w:rPr>
          <w:rFonts w:cs="Arial"/>
          <w:sz w:val="20"/>
          <w:szCs w:val="20"/>
        </w:rPr>
        <w:t>(GVBl. Nr.</w:t>
      </w:r>
      <w:r w:rsidR="00AD26DC" w:rsidRPr="00AD26DC">
        <w:rPr>
          <w:rFonts w:cs="Arial"/>
          <w:sz w:val="20"/>
          <w:szCs w:val="20"/>
        </w:rPr>
        <w:t xml:space="preserve"> 24/2021</w:t>
      </w:r>
      <w:r w:rsidR="00736D4A" w:rsidRPr="00AD26DC">
        <w:rPr>
          <w:rFonts w:cs="Arial"/>
          <w:sz w:val="20"/>
          <w:szCs w:val="20"/>
        </w:rPr>
        <w:t xml:space="preserve">, Seite </w:t>
      </w:r>
      <w:r w:rsidR="00AD26DC" w:rsidRPr="00AD26DC">
        <w:rPr>
          <w:rFonts w:cs="Arial"/>
          <w:sz w:val="20"/>
          <w:szCs w:val="20"/>
        </w:rPr>
        <w:t>663</w:t>
      </w:r>
      <w:r w:rsidR="00736D4A" w:rsidRPr="00AD26DC">
        <w:rPr>
          <w:rFonts w:cs="Arial"/>
          <w:sz w:val="20"/>
          <w:szCs w:val="20"/>
        </w:rPr>
        <w:t xml:space="preserve"> ff.) </w:t>
      </w:r>
      <w:r w:rsidR="00736D4A">
        <w:rPr>
          <w:rFonts w:cs="Arial"/>
          <w:sz w:val="20"/>
          <w:szCs w:val="20"/>
        </w:rPr>
        <w:t>wurde die Defininition des „pflegebedürftigen nahen Angehörigen</w:t>
      </w:r>
      <w:r w:rsidR="00010E0A">
        <w:rPr>
          <w:rFonts w:cs="Arial"/>
          <w:sz w:val="20"/>
          <w:szCs w:val="20"/>
        </w:rPr>
        <w:t>“</w:t>
      </w:r>
      <w:r w:rsidR="00736D4A">
        <w:rPr>
          <w:rFonts w:cs="Arial"/>
          <w:sz w:val="20"/>
          <w:szCs w:val="20"/>
        </w:rPr>
        <w:t xml:space="preserve"> durch den Verweis auf Art. 20 Abs. 5 des Bayerischen Ve</w:t>
      </w:r>
      <w:r w:rsidR="00084ED6">
        <w:rPr>
          <w:rFonts w:cs="Arial"/>
          <w:sz w:val="20"/>
          <w:szCs w:val="20"/>
        </w:rPr>
        <w:t>r</w:t>
      </w:r>
      <w:r w:rsidR="00736D4A">
        <w:rPr>
          <w:rFonts w:cs="Arial"/>
          <w:sz w:val="20"/>
          <w:szCs w:val="20"/>
        </w:rPr>
        <w:t>waltungsverfahrensgesetz (BayVwVfG) weiter gefasst.</w:t>
      </w:r>
    </w:p>
    <w:p w14:paraId="449162AB" w14:textId="17B71A6D" w:rsidR="003D126D" w:rsidRPr="0018286B" w:rsidRDefault="008B0ECE" w:rsidP="00A250F5">
      <w:pPr>
        <w:pStyle w:val="Textkrper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Dieses Merkblatt soll Ihnen einen Überblick über den wesentlichen Inhalt der gesetzlichen Regelungen zum Familienzuschlag </w:t>
      </w:r>
      <w:r w:rsidR="00736D4A">
        <w:rPr>
          <w:rFonts w:cs="Arial"/>
          <w:sz w:val="20"/>
          <w:szCs w:val="20"/>
        </w:rPr>
        <w:t xml:space="preserve">nach dem Bayerischen Besoldungsgesetz (BayBesG) </w:t>
      </w:r>
      <w:r>
        <w:rPr>
          <w:rFonts w:cs="Arial"/>
          <w:sz w:val="20"/>
          <w:szCs w:val="20"/>
        </w:rPr>
        <w:t>geben.</w:t>
      </w:r>
      <w:r w:rsidR="00B93E31">
        <w:rPr>
          <w:rFonts w:cs="Arial"/>
          <w:sz w:val="20"/>
          <w:szCs w:val="20"/>
        </w:rPr>
        <w:t xml:space="preserve"> Bitte haben Sie Verständnis dafür, dass ein Merkblatt nicht auf jede Einzelheit eingehen kann.</w:t>
      </w:r>
      <w:r w:rsidR="003D126D" w:rsidRPr="0018286B">
        <w:rPr>
          <w:rFonts w:cs="Arial"/>
          <w:sz w:val="20"/>
          <w:szCs w:val="20"/>
        </w:rPr>
        <w:t xml:space="preserve"> </w:t>
      </w:r>
    </w:p>
    <w:p w14:paraId="74D8B61C" w14:textId="045F7AE3" w:rsidR="003D126D" w:rsidRPr="0018286B" w:rsidRDefault="003D126D" w:rsidP="00582B16">
      <w:pPr>
        <w:spacing w:before="240" w:after="0"/>
        <w:rPr>
          <w:rStyle w:val="TextBlauLfF"/>
          <w:b/>
        </w:rPr>
      </w:pPr>
      <w:r w:rsidRPr="0018286B">
        <w:rPr>
          <w:rStyle w:val="TextBlauLfF"/>
          <w:b/>
        </w:rPr>
        <w:t>Anspruch auf Famili</w:t>
      </w:r>
      <w:r w:rsidR="00013E1D">
        <w:rPr>
          <w:rStyle w:val="TextBlauLfF"/>
          <w:b/>
        </w:rPr>
        <w:t>enzuschlag Stufe 1</w:t>
      </w:r>
    </w:p>
    <w:p w14:paraId="38CF4223" w14:textId="368BE376" w:rsidR="00ED1613" w:rsidRDefault="004F7F8A" w:rsidP="003D126D">
      <w:pPr>
        <w:pStyle w:val="Textkrper3"/>
        <w:spacing w:after="0"/>
        <w:rPr>
          <w:rFonts w:cs="Arial"/>
          <w:sz w:val="20"/>
          <w:szCs w:val="20"/>
        </w:rPr>
      </w:pPr>
      <w:r w:rsidRPr="0018286B">
        <w:rPr>
          <w:rFonts w:cs="Arial"/>
          <w:sz w:val="20"/>
          <w:szCs w:val="20"/>
        </w:rPr>
        <w:t>Der Familienzuschlag der Stufe 1 steht unter bestimmten Voraussetzungen auch nicht verheirateten Bezügeempfängern</w:t>
      </w:r>
      <w:r w:rsidR="00276A75" w:rsidRPr="0018286B">
        <w:rPr>
          <w:rFonts w:cs="Arial"/>
          <w:sz w:val="20"/>
          <w:szCs w:val="20"/>
        </w:rPr>
        <w:t>/innen</w:t>
      </w:r>
      <w:r w:rsidRPr="0018286B">
        <w:rPr>
          <w:rFonts w:cs="Arial"/>
          <w:sz w:val="20"/>
          <w:szCs w:val="20"/>
        </w:rPr>
        <w:t xml:space="preserve"> zu, wenn sie </w:t>
      </w:r>
    </w:p>
    <w:p w14:paraId="36DED4D3" w14:textId="2071447C" w:rsidR="0076023E" w:rsidRPr="0018286B" w:rsidRDefault="0076023E" w:rsidP="0076023E">
      <w:pPr>
        <w:pStyle w:val="AufzhlungLfF"/>
        <w:numPr>
          <w:ilvl w:val="0"/>
          <w:numId w:val="13"/>
        </w:numPr>
      </w:pPr>
      <w:r w:rsidRPr="0018286B">
        <w:rPr>
          <w:rFonts w:cs="Arial"/>
          <w:sz w:val="20"/>
          <w:szCs w:val="20"/>
        </w:rPr>
        <w:t>ein Kind, für das ihnen Kindergeld nach dem Einkommensteuergesetz</w:t>
      </w:r>
      <w:r w:rsidR="00736D4A">
        <w:rPr>
          <w:rFonts w:cs="Arial"/>
          <w:sz w:val="20"/>
          <w:szCs w:val="20"/>
        </w:rPr>
        <w:t xml:space="preserve"> (EStG)</w:t>
      </w:r>
      <w:r w:rsidRPr="0018286B">
        <w:rPr>
          <w:rFonts w:cs="Arial"/>
          <w:sz w:val="20"/>
          <w:szCs w:val="20"/>
        </w:rPr>
        <w:t xml:space="preserve"> oder nach dem Bundeskindergeldgesetz</w:t>
      </w:r>
      <w:r w:rsidR="00736D4A">
        <w:rPr>
          <w:rFonts w:cs="Arial"/>
          <w:sz w:val="20"/>
          <w:szCs w:val="20"/>
        </w:rPr>
        <w:t xml:space="preserve"> (BKGG)</w:t>
      </w:r>
      <w:r w:rsidRPr="0018286B">
        <w:rPr>
          <w:rFonts w:cs="Arial"/>
          <w:sz w:val="20"/>
          <w:szCs w:val="20"/>
        </w:rPr>
        <w:t xml:space="preserve"> zusteht oder ohne Berücksichtigung des § 64 oder § 65 EStG oder des § 3 oder § 4 BKGG zustehen würde,</w:t>
      </w:r>
    </w:p>
    <w:p w14:paraId="397D425F" w14:textId="77777777" w:rsidR="00853175" w:rsidRPr="00CD7763" w:rsidRDefault="00E628F6" w:rsidP="00E628F6">
      <w:pPr>
        <w:pStyle w:val="AufzhlungLfF"/>
        <w:numPr>
          <w:ilvl w:val="0"/>
          <w:numId w:val="13"/>
        </w:numPr>
        <w:spacing w:after="0" w:line="360" w:lineRule="auto"/>
        <w:contextualSpacing w:val="0"/>
        <w:jc w:val="both"/>
        <w:rPr>
          <w:sz w:val="20"/>
          <w:szCs w:val="20"/>
        </w:rPr>
      </w:pPr>
      <w:r w:rsidRPr="00CD7763">
        <w:rPr>
          <w:rFonts w:cs="Arial"/>
          <w:sz w:val="20"/>
          <w:szCs w:val="20"/>
        </w:rPr>
        <w:t xml:space="preserve">einen pflegebedürftigen nahen Angehörigen im Sinn des Art. 20 Abs. 5 BayVwVfG mit mindestens </w:t>
      </w:r>
    </w:p>
    <w:p w14:paraId="3DF812E8" w14:textId="4DA7CD56" w:rsidR="00853175" w:rsidRPr="00CD7763" w:rsidRDefault="00E628F6" w:rsidP="00853175">
      <w:pPr>
        <w:pStyle w:val="AufzhlungLfF"/>
        <w:numPr>
          <w:ilvl w:val="0"/>
          <w:numId w:val="0"/>
        </w:numPr>
        <w:spacing w:after="0" w:line="360" w:lineRule="auto"/>
        <w:ind w:firstLine="397"/>
        <w:contextualSpacing w:val="0"/>
        <w:jc w:val="both"/>
        <w:rPr>
          <w:sz w:val="20"/>
          <w:szCs w:val="20"/>
        </w:rPr>
      </w:pPr>
      <w:r w:rsidRPr="00CD7763">
        <w:rPr>
          <w:rFonts w:cs="Arial"/>
          <w:sz w:val="20"/>
          <w:szCs w:val="20"/>
        </w:rPr>
        <w:t xml:space="preserve">Pflegegrad 2 ab 01.01.2019, </w:t>
      </w:r>
      <w:r w:rsidR="00853175" w:rsidRPr="00CD7763">
        <w:rPr>
          <w:rFonts w:cs="Arial"/>
          <w:sz w:val="20"/>
          <w:szCs w:val="20"/>
        </w:rPr>
        <w:t>bzw.</w:t>
      </w:r>
    </w:p>
    <w:p w14:paraId="1D976DE2" w14:textId="179DA400" w:rsidR="0076023E" w:rsidRPr="00CD7763" w:rsidRDefault="00E628F6" w:rsidP="00853175">
      <w:pPr>
        <w:pStyle w:val="AufzhlungLfF"/>
        <w:numPr>
          <w:ilvl w:val="0"/>
          <w:numId w:val="0"/>
        </w:numPr>
        <w:spacing w:after="0" w:line="360" w:lineRule="auto"/>
        <w:ind w:left="397"/>
        <w:contextualSpacing w:val="0"/>
        <w:jc w:val="both"/>
        <w:rPr>
          <w:sz w:val="20"/>
          <w:szCs w:val="20"/>
        </w:rPr>
      </w:pPr>
      <w:r w:rsidRPr="00CD7763">
        <w:rPr>
          <w:rFonts w:cs="Arial"/>
          <w:sz w:val="20"/>
          <w:szCs w:val="20"/>
        </w:rPr>
        <w:t xml:space="preserve">bis 31.12.2018 einen nach ärztlichem Gutachten pflegebedürftigen nahen Angehörigen oder </w:t>
      </w:r>
      <w:bookmarkStart w:id="0" w:name="_GoBack"/>
      <w:bookmarkEnd w:id="0"/>
    </w:p>
    <w:p w14:paraId="555F38AA" w14:textId="597C4D96" w:rsidR="0076023E" w:rsidRPr="0018286B" w:rsidRDefault="0076023E" w:rsidP="0076023E">
      <w:pPr>
        <w:pStyle w:val="AufzhlungLfF"/>
        <w:numPr>
          <w:ilvl w:val="0"/>
          <w:numId w:val="13"/>
        </w:numPr>
        <w:spacing w:after="0" w:line="360" w:lineRule="auto"/>
        <w:contextualSpacing w:val="0"/>
        <w:jc w:val="both"/>
        <w:rPr>
          <w:sz w:val="20"/>
          <w:szCs w:val="20"/>
        </w:rPr>
      </w:pPr>
      <w:r w:rsidRPr="00CD7763">
        <w:rPr>
          <w:rFonts w:cs="Arial"/>
          <w:sz w:val="20"/>
          <w:szCs w:val="20"/>
        </w:rPr>
        <w:t>eine andere Person</w:t>
      </w:r>
      <w:r w:rsidRPr="0018286B">
        <w:rPr>
          <w:rFonts w:cs="Arial"/>
          <w:sz w:val="20"/>
          <w:szCs w:val="20"/>
        </w:rPr>
        <w:t>, deren Hilfe sie aus gesundheitlichen Gründen bedürfen,</w:t>
      </w:r>
    </w:p>
    <w:p w14:paraId="3ED81C2B" w14:textId="77777777" w:rsidR="00ED1613" w:rsidRPr="0018286B" w:rsidRDefault="003B4F0A" w:rsidP="00ED1613">
      <w:pPr>
        <w:pStyle w:val="Textkrper3"/>
        <w:spacing w:after="0"/>
        <w:rPr>
          <w:rFonts w:cs="Arial"/>
          <w:sz w:val="20"/>
          <w:szCs w:val="20"/>
        </w:rPr>
      </w:pPr>
      <w:r w:rsidRPr="0018286B">
        <w:rPr>
          <w:rFonts w:cs="Arial"/>
          <w:sz w:val="20"/>
          <w:szCs w:val="20"/>
        </w:rPr>
        <w:t xml:space="preserve">nicht nur vorübergehend </w:t>
      </w:r>
      <w:r w:rsidR="004F7F8A" w:rsidRPr="0018286B">
        <w:rPr>
          <w:rFonts w:cs="Arial"/>
          <w:sz w:val="20"/>
          <w:szCs w:val="20"/>
        </w:rPr>
        <w:t>in ihre Wohnung aufgenommen haben</w:t>
      </w:r>
      <w:r w:rsidR="00ED1613" w:rsidRPr="0018286B">
        <w:rPr>
          <w:rFonts w:cs="Arial"/>
          <w:sz w:val="20"/>
          <w:szCs w:val="20"/>
        </w:rPr>
        <w:t>.</w:t>
      </w:r>
    </w:p>
    <w:p w14:paraId="18B0839E" w14:textId="77777777" w:rsidR="00B360D2" w:rsidRPr="0018286B" w:rsidRDefault="00B360D2" w:rsidP="009B6F39">
      <w:pPr>
        <w:pStyle w:val="Textkrper3"/>
        <w:spacing w:after="0"/>
        <w:rPr>
          <w:rFonts w:cs="Arial"/>
          <w:sz w:val="20"/>
          <w:szCs w:val="20"/>
        </w:rPr>
      </w:pPr>
    </w:p>
    <w:p w14:paraId="46B5FC4B" w14:textId="55C46F01" w:rsidR="004F7F8A" w:rsidRPr="0018286B" w:rsidRDefault="004F7F8A" w:rsidP="009B6F39">
      <w:pPr>
        <w:pStyle w:val="Textkrper3"/>
        <w:spacing w:after="0"/>
        <w:rPr>
          <w:rFonts w:cs="Arial"/>
          <w:sz w:val="20"/>
          <w:szCs w:val="20"/>
        </w:rPr>
      </w:pPr>
      <w:r w:rsidRPr="0018286B">
        <w:rPr>
          <w:rFonts w:cs="Arial"/>
          <w:sz w:val="20"/>
          <w:szCs w:val="20"/>
        </w:rPr>
        <w:t xml:space="preserve">Ihre Angaben in der F-Erklärung dienen der Feststellung, ob und gegebenenfalls in welchem Umfang Sie </w:t>
      </w:r>
      <w:r w:rsidR="0040336F" w:rsidRPr="0018286B">
        <w:rPr>
          <w:rFonts w:cs="Arial"/>
          <w:sz w:val="20"/>
          <w:szCs w:val="20"/>
        </w:rPr>
        <w:t>Anspruch auf Familienzuschlag der Stufe 1 haben</w:t>
      </w:r>
      <w:r w:rsidRPr="0018286B">
        <w:rPr>
          <w:rFonts w:cs="Arial"/>
          <w:sz w:val="20"/>
          <w:szCs w:val="20"/>
        </w:rPr>
        <w:t>. Falls Sie einen Anspruch geltend machen, sind Sie verpflichtet, die in der F-Erklärung geforderten Angaben zu machen.</w:t>
      </w:r>
    </w:p>
    <w:p w14:paraId="4E9CB66B" w14:textId="15AC1210" w:rsidR="004F7F8A" w:rsidRPr="0018286B" w:rsidRDefault="0000295B" w:rsidP="009B6F39">
      <w:pPr>
        <w:spacing w:before="240" w:after="0"/>
        <w:rPr>
          <w:rStyle w:val="TextBlauLfF"/>
          <w:b/>
        </w:rPr>
      </w:pPr>
      <w:r w:rsidRPr="0018286B">
        <w:rPr>
          <w:rStyle w:val="TextBlauLfF"/>
          <w:b/>
        </w:rPr>
        <w:t>Zu Nr</w:t>
      </w:r>
      <w:r w:rsidR="005306EA">
        <w:rPr>
          <w:rStyle w:val="TextBlauLfF"/>
          <w:b/>
        </w:rPr>
        <w:t>n</w:t>
      </w:r>
      <w:r w:rsidRPr="0018286B">
        <w:rPr>
          <w:rStyle w:val="TextBlauLfF"/>
          <w:b/>
        </w:rPr>
        <w:t xml:space="preserve">. 2.1 </w:t>
      </w:r>
      <w:r w:rsidR="005306EA">
        <w:rPr>
          <w:rStyle w:val="TextBlauLfF"/>
          <w:b/>
        </w:rPr>
        <w:t>bis</w:t>
      </w:r>
      <w:r w:rsidRPr="0018286B">
        <w:rPr>
          <w:rStyle w:val="TextBlauLfF"/>
          <w:b/>
        </w:rPr>
        <w:t xml:space="preserve"> 2.</w:t>
      </w:r>
      <w:r w:rsidR="005306EA">
        <w:rPr>
          <w:rStyle w:val="TextBlauLfF"/>
          <w:b/>
        </w:rPr>
        <w:t>3</w:t>
      </w:r>
      <w:r w:rsidRPr="0018286B">
        <w:rPr>
          <w:rStyle w:val="TextBlauLfF"/>
          <w:b/>
        </w:rPr>
        <w:t xml:space="preserve"> (</w:t>
      </w:r>
      <w:r w:rsidR="00423B52" w:rsidRPr="0018286B">
        <w:rPr>
          <w:rStyle w:val="TextBlauLfF"/>
          <w:b/>
        </w:rPr>
        <w:t>I</w:t>
      </w:r>
      <w:r w:rsidR="004F7F8A" w:rsidRPr="0018286B">
        <w:rPr>
          <w:rStyle w:val="TextBlauLfF"/>
          <w:b/>
        </w:rPr>
        <w:t>n die Wohnung aufgenommene oder anderweitig untergebrachte Person</w:t>
      </w:r>
      <w:r w:rsidRPr="0018286B">
        <w:rPr>
          <w:rStyle w:val="TextBlauLfF"/>
          <w:b/>
        </w:rPr>
        <w:t>)</w:t>
      </w:r>
    </w:p>
    <w:p w14:paraId="6D0EF34C" w14:textId="61738AF7" w:rsidR="004F7F8A" w:rsidRPr="0018286B" w:rsidRDefault="00481684" w:rsidP="009B6F39">
      <w:pPr>
        <w:pStyle w:val="Textkrper3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Die/</w:t>
      </w:r>
      <w:r w:rsidR="004F7F8A" w:rsidRPr="0018286B">
        <w:rPr>
          <w:rFonts w:cs="Arial"/>
          <w:sz w:val="20"/>
          <w:szCs w:val="20"/>
        </w:rPr>
        <w:t>Der Bezügeempfänger</w:t>
      </w:r>
      <w:r>
        <w:rPr>
          <w:rFonts w:cs="Arial"/>
          <w:sz w:val="20"/>
          <w:szCs w:val="20"/>
        </w:rPr>
        <w:t>/in</w:t>
      </w:r>
      <w:r w:rsidR="004F7F8A" w:rsidRPr="0018286B">
        <w:rPr>
          <w:rFonts w:cs="Arial"/>
          <w:sz w:val="20"/>
          <w:szCs w:val="20"/>
        </w:rPr>
        <w:t xml:space="preserve"> muss eine Person </w:t>
      </w:r>
      <w:r w:rsidR="0040336F" w:rsidRPr="0018286B">
        <w:rPr>
          <w:rFonts w:cs="Arial"/>
          <w:sz w:val="20"/>
          <w:szCs w:val="20"/>
        </w:rPr>
        <w:t>(z.</w:t>
      </w:r>
      <w:r w:rsidR="005306EA">
        <w:rPr>
          <w:rFonts w:cs="Arial"/>
          <w:sz w:val="20"/>
          <w:szCs w:val="20"/>
        </w:rPr>
        <w:t xml:space="preserve"> </w:t>
      </w:r>
      <w:r w:rsidR="0040336F" w:rsidRPr="0018286B">
        <w:rPr>
          <w:rFonts w:cs="Arial"/>
          <w:sz w:val="20"/>
          <w:szCs w:val="20"/>
        </w:rPr>
        <w:t xml:space="preserve">B. </w:t>
      </w:r>
      <w:r w:rsidR="004F7F8A" w:rsidRPr="0018286B">
        <w:rPr>
          <w:rFonts w:cs="Arial"/>
          <w:sz w:val="20"/>
          <w:szCs w:val="20"/>
        </w:rPr>
        <w:t>sein</w:t>
      </w:r>
      <w:r w:rsidR="005306EA">
        <w:rPr>
          <w:rFonts w:cs="Arial"/>
          <w:sz w:val="20"/>
          <w:szCs w:val="20"/>
        </w:rPr>
        <w:t>/ihr</w:t>
      </w:r>
      <w:r w:rsidR="004F7F8A" w:rsidRPr="0018286B">
        <w:rPr>
          <w:rFonts w:cs="Arial"/>
          <w:sz w:val="20"/>
          <w:szCs w:val="20"/>
        </w:rPr>
        <w:t xml:space="preserve"> Kind</w:t>
      </w:r>
      <w:r w:rsidR="0040336F" w:rsidRPr="0018286B">
        <w:rPr>
          <w:rFonts w:cs="Arial"/>
          <w:sz w:val="20"/>
          <w:szCs w:val="20"/>
        </w:rPr>
        <w:t>)</w:t>
      </w:r>
      <w:r w:rsidR="004F7F8A" w:rsidRPr="0018286B">
        <w:rPr>
          <w:rFonts w:cs="Arial"/>
          <w:sz w:val="20"/>
          <w:szCs w:val="20"/>
        </w:rPr>
        <w:t xml:space="preserve"> in </w:t>
      </w:r>
      <w:r>
        <w:rPr>
          <w:rFonts w:cs="Arial"/>
          <w:sz w:val="20"/>
          <w:szCs w:val="20"/>
        </w:rPr>
        <w:t>ihre/</w:t>
      </w:r>
      <w:r w:rsidR="004F7F8A" w:rsidRPr="0018286B">
        <w:rPr>
          <w:rFonts w:cs="Arial"/>
          <w:sz w:val="20"/>
          <w:szCs w:val="20"/>
        </w:rPr>
        <w:t xml:space="preserve">seine Wohnung aufgenommen haben. </w:t>
      </w:r>
      <w:r>
        <w:rPr>
          <w:rFonts w:cs="Arial"/>
          <w:sz w:val="20"/>
          <w:szCs w:val="20"/>
        </w:rPr>
        <w:t>Ihre/</w:t>
      </w:r>
      <w:r w:rsidR="004F7F8A" w:rsidRPr="0018286B">
        <w:rPr>
          <w:rFonts w:cs="Arial"/>
          <w:sz w:val="20"/>
          <w:szCs w:val="20"/>
        </w:rPr>
        <w:t xml:space="preserve">Seine Wohnung ist die Wohnung, in der </w:t>
      </w:r>
      <w:r>
        <w:rPr>
          <w:rFonts w:cs="Arial"/>
          <w:sz w:val="20"/>
          <w:szCs w:val="20"/>
        </w:rPr>
        <w:t>die/</w:t>
      </w:r>
      <w:r w:rsidR="004F7F8A" w:rsidRPr="0018286B">
        <w:rPr>
          <w:rFonts w:cs="Arial"/>
          <w:sz w:val="20"/>
          <w:szCs w:val="20"/>
        </w:rPr>
        <w:t>der Bezügeempfänger</w:t>
      </w:r>
      <w:r>
        <w:rPr>
          <w:rFonts w:cs="Arial"/>
          <w:sz w:val="20"/>
          <w:szCs w:val="20"/>
        </w:rPr>
        <w:t>/in</w:t>
      </w:r>
      <w:r w:rsidR="004F7F8A" w:rsidRPr="0018286B">
        <w:rPr>
          <w:rFonts w:cs="Arial"/>
          <w:sz w:val="20"/>
          <w:szCs w:val="20"/>
        </w:rPr>
        <w:t xml:space="preserve"> tatsächlich - ggf. auch zusammen mit Dritten - wohnt und seinen Lebensmittelpunkt hat.</w:t>
      </w:r>
    </w:p>
    <w:p w14:paraId="04B06F6C" w14:textId="2335AC98" w:rsidR="00582C71" w:rsidRDefault="004F7F8A" w:rsidP="0040336F">
      <w:pPr>
        <w:pStyle w:val="Textkrper3"/>
        <w:spacing w:after="0"/>
        <w:rPr>
          <w:rFonts w:cs="Arial"/>
          <w:sz w:val="20"/>
          <w:szCs w:val="20"/>
        </w:rPr>
      </w:pPr>
      <w:r w:rsidRPr="0018286B">
        <w:rPr>
          <w:rFonts w:cs="Arial"/>
          <w:sz w:val="20"/>
          <w:szCs w:val="20"/>
        </w:rPr>
        <w:t xml:space="preserve">Eine andere Person ist in die Wohnung </w:t>
      </w:r>
      <w:r w:rsidR="00481684">
        <w:rPr>
          <w:rFonts w:cs="Arial"/>
          <w:sz w:val="20"/>
          <w:szCs w:val="20"/>
        </w:rPr>
        <w:t>der/</w:t>
      </w:r>
      <w:r w:rsidRPr="0018286B">
        <w:rPr>
          <w:rFonts w:cs="Arial"/>
          <w:sz w:val="20"/>
          <w:szCs w:val="20"/>
        </w:rPr>
        <w:t>des Bezügeempfänger</w:t>
      </w:r>
      <w:r w:rsidR="00481684">
        <w:rPr>
          <w:rFonts w:cs="Arial"/>
          <w:sz w:val="20"/>
          <w:szCs w:val="20"/>
        </w:rPr>
        <w:t>/in/</w:t>
      </w:r>
      <w:r w:rsidRPr="0018286B">
        <w:rPr>
          <w:rFonts w:cs="Arial"/>
          <w:sz w:val="20"/>
          <w:szCs w:val="20"/>
        </w:rPr>
        <w:t xml:space="preserve">s „nicht nur vorübergehend aufgenommen“, wenn auch für sie die Wohnung Mittelpunkt der Lebensbeziehung ist und sie mit </w:t>
      </w:r>
      <w:r w:rsidR="00481684">
        <w:rPr>
          <w:rFonts w:cs="Arial"/>
          <w:sz w:val="20"/>
          <w:szCs w:val="20"/>
        </w:rPr>
        <w:t>der/</w:t>
      </w:r>
      <w:r w:rsidRPr="0018286B">
        <w:rPr>
          <w:rFonts w:cs="Arial"/>
          <w:sz w:val="20"/>
          <w:szCs w:val="20"/>
        </w:rPr>
        <w:t>dem Bezügeempfänger</w:t>
      </w:r>
      <w:r w:rsidR="00481684">
        <w:rPr>
          <w:rFonts w:cs="Arial"/>
          <w:sz w:val="20"/>
          <w:szCs w:val="20"/>
        </w:rPr>
        <w:t>/in</w:t>
      </w:r>
      <w:r w:rsidRPr="0018286B">
        <w:rPr>
          <w:rFonts w:cs="Arial"/>
          <w:sz w:val="20"/>
          <w:szCs w:val="20"/>
        </w:rPr>
        <w:t xml:space="preserve"> eine häusliche Gemeinschaft bildet.</w:t>
      </w:r>
      <w:r w:rsidR="00E972BB" w:rsidRPr="0018286B">
        <w:rPr>
          <w:rFonts w:cs="Arial"/>
          <w:sz w:val="20"/>
          <w:szCs w:val="20"/>
        </w:rPr>
        <w:t xml:space="preserve"> Die häusliche Verbindung besteht z.</w:t>
      </w:r>
      <w:r w:rsidR="005306EA">
        <w:rPr>
          <w:rFonts w:cs="Arial"/>
          <w:sz w:val="20"/>
          <w:szCs w:val="20"/>
        </w:rPr>
        <w:t xml:space="preserve"> </w:t>
      </w:r>
      <w:r w:rsidR="00E972BB" w:rsidRPr="0018286B">
        <w:rPr>
          <w:rFonts w:cs="Arial"/>
          <w:sz w:val="20"/>
          <w:szCs w:val="20"/>
        </w:rPr>
        <w:t>B. fort, wenn ein in die Wohnung aufgenommenes Kind nur vorübergehend (z.</w:t>
      </w:r>
      <w:r w:rsidR="005306EA">
        <w:rPr>
          <w:rFonts w:cs="Arial"/>
          <w:sz w:val="20"/>
          <w:szCs w:val="20"/>
        </w:rPr>
        <w:t xml:space="preserve"> </w:t>
      </w:r>
      <w:r w:rsidR="00E972BB" w:rsidRPr="0018286B">
        <w:rPr>
          <w:rFonts w:cs="Arial"/>
          <w:sz w:val="20"/>
          <w:szCs w:val="20"/>
        </w:rPr>
        <w:t xml:space="preserve">B. wegen </w:t>
      </w:r>
      <w:r w:rsidR="00A069FC">
        <w:rPr>
          <w:rFonts w:cs="Arial"/>
          <w:sz w:val="20"/>
          <w:szCs w:val="20"/>
        </w:rPr>
        <w:t xml:space="preserve">Ausbildung, </w:t>
      </w:r>
      <w:r w:rsidR="00E972BB" w:rsidRPr="0018286B">
        <w:rPr>
          <w:rFonts w:cs="Arial"/>
          <w:sz w:val="20"/>
          <w:szCs w:val="20"/>
        </w:rPr>
        <w:t xml:space="preserve">Studium, </w:t>
      </w:r>
      <w:r w:rsidR="00A069FC">
        <w:rPr>
          <w:rFonts w:cs="Arial"/>
          <w:sz w:val="20"/>
          <w:szCs w:val="20"/>
        </w:rPr>
        <w:t>Internats- oder Krankenhausaufenthalt</w:t>
      </w:r>
      <w:r w:rsidR="00E972BB" w:rsidRPr="0018286B">
        <w:rPr>
          <w:rFonts w:cs="Arial"/>
          <w:sz w:val="20"/>
          <w:szCs w:val="20"/>
        </w:rPr>
        <w:t>) abwesend ist und die familiäre Bindung weiter gepflegt wird (z.</w:t>
      </w:r>
      <w:r w:rsidR="005306EA">
        <w:rPr>
          <w:rFonts w:cs="Arial"/>
          <w:sz w:val="20"/>
          <w:szCs w:val="20"/>
        </w:rPr>
        <w:t xml:space="preserve"> </w:t>
      </w:r>
      <w:r w:rsidR="00E972BB" w:rsidRPr="0018286B">
        <w:rPr>
          <w:rFonts w:cs="Arial"/>
          <w:sz w:val="20"/>
          <w:szCs w:val="20"/>
        </w:rPr>
        <w:t>B. wenn das Kind den Elternteil in regelmäßigen Abständen besucht).</w:t>
      </w:r>
      <w:r w:rsidR="0092171D">
        <w:rPr>
          <w:rFonts w:cs="Arial"/>
          <w:sz w:val="20"/>
          <w:szCs w:val="20"/>
        </w:rPr>
        <w:t xml:space="preserve"> </w:t>
      </w:r>
    </w:p>
    <w:p w14:paraId="7B6A4EDB" w14:textId="42DA1358" w:rsidR="00CA155D" w:rsidRDefault="00CA155D" w:rsidP="0067085E">
      <w:pPr>
        <w:pStyle w:val="Textkrper3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Bei Kindern, deren nicht zusammenlebende Eltern das Sorgerecht gemeinsam obliegt, können die Voraussetzungen auch i</w:t>
      </w:r>
      <w:r w:rsidR="002D7729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Hinblick auf mehrere Wohnungen beider Elternteile vorliegen. Ob ein Mittelpunkt der Lebensbeziehungen in den Wohnungen beider Elternteile vorliegt, ist nach den Umständen des Einzelfalls zu beurteilen.</w:t>
      </w:r>
    </w:p>
    <w:p w14:paraId="146E5DA2" w14:textId="07779B4E" w:rsidR="00FF0511" w:rsidRPr="0018286B" w:rsidRDefault="00853175" w:rsidP="00FF0511">
      <w:pPr>
        <w:spacing w:before="240" w:after="0"/>
        <w:rPr>
          <w:rStyle w:val="TextBlauLfF"/>
          <w:b/>
        </w:rPr>
      </w:pPr>
      <w:r>
        <w:rPr>
          <w:rStyle w:val="TextBlauLfF"/>
          <w:b/>
        </w:rPr>
        <w:lastRenderedPageBreak/>
        <w:t xml:space="preserve">Zu </w:t>
      </w:r>
      <w:r w:rsidR="00FF0511" w:rsidRPr="0018286B">
        <w:rPr>
          <w:rStyle w:val="TextBlauLfF"/>
          <w:b/>
        </w:rPr>
        <w:t xml:space="preserve">Nr. </w:t>
      </w:r>
      <w:r w:rsidR="00013E1D">
        <w:rPr>
          <w:rStyle w:val="TextBlauLfF"/>
          <w:b/>
        </w:rPr>
        <w:t>3</w:t>
      </w:r>
      <w:r w:rsidR="00FF0511" w:rsidRPr="0018286B">
        <w:rPr>
          <w:rStyle w:val="TextBlauLfF"/>
          <w:b/>
        </w:rPr>
        <w:t xml:space="preserve"> (</w:t>
      </w:r>
      <w:r w:rsidR="00CA155D">
        <w:rPr>
          <w:rStyle w:val="TextBlauLfF"/>
          <w:b/>
        </w:rPr>
        <w:t>Weitere</w:t>
      </w:r>
      <w:r w:rsidR="00FF0511" w:rsidRPr="0018286B">
        <w:rPr>
          <w:rStyle w:val="TextBlauLfF"/>
          <w:b/>
        </w:rPr>
        <w:t xml:space="preserve"> Anspruchsberechtigte)</w:t>
      </w:r>
    </w:p>
    <w:p w14:paraId="690ABB15" w14:textId="10742675" w:rsidR="00FF0511" w:rsidRDefault="00FF0511" w:rsidP="00FF0511">
      <w:pPr>
        <w:pStyle w:val="Textkrper3"/>
        <w:rPr>
          <w:rFonts w:cs="Arial"/>
          <w:sz w:val="20"/>
          <w:szCs w:val="20"/>
        </w:rPr>
      </w:pPr>
      <w:r w:rsidRPr="0018286B">
        <w:rPr>
          <w:rFonts w:cs="Arial"/>
          <w:sz w:val="20"/>
          <w:szCs w:val="20"/>
        </w:rPr>
        <w:t>Beanspruchen mehrere Berechtigte wegen der Aufnahme einer anderen Person oder mehrerer anderer Personen in die gemeinsam bewohnte Wohnung oder derselben Person in jeweils ihre Wohnung einen Familienzuschlag der Stufe 1 oder eine entsprechende Leistung, so wird der maßgebende Betrag nach der Zahl der Berechtigten anteilig gewährt.</w:t>
      </w:r>
    </w:p>
    <w:sectPr w:rsidR="00FF0511" w:rsidSect="002E04C9">
      <w:headerReference w:type="first" r:id="rId14"/>
      <w:type w:val="continuous"/>
      <w:pgSz w:w="11906" w:h="16838" w:code="9"/>
      <w:pgMar w:top="1134" w:right="851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52D8" w14:textId="77777777" w:rsidR="00DF4656" w:rsidRDefault="00DF4656">
      <w:pPr>
        <w:spacing w:line="240" w:lineRule="auto"/>
      </w:pPr>
      <w:r>
        <w:separator/>
      </w:r>
    </w:p>
    <w:p w14:paraId="06B3F9C5" w14:textId="77777777" w:rsidR="00DF4656" w:rsidRDefault="00DF4656"/>
    <w:p w14:paraId="4181B11D" w14:textId="77777777" w:rsidR="00DF4656" w:rsidRDefault="00DF4656"/>
  </w:endnote>
  <w:endnote w:type="continuationSeparator" w:id="0">
    <w:p w14:paraId="3CA04807" w14:textId="77777777" w:rsidR="00DF4656" w:rsidRDefault="00DF4656">
      <w:pPr>
        <w:spacing w:line="240" w:lineRule="auto"/>
      </w:pPr>
      <w:r>
        <w:continuationSeparator/>
      </w:r>
    </w:p>
    <w:p w14:paraId="6BF81220" w14:textId="77777777" w:rsidR="00DF4656" w:rsidRDefault="00DF4656"/>
    <w:p w14:paraId="26DC50CF" w14:textId="77777777" w:rsidR="00DF4656" w:rsidRDefault="00DF4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AA6F1" w14:textId="77777777" w:rsidR="00853175" w:rsidRDefault="008531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0001" w14:textId="29B5076A" w:rsidR="00B20A20" w:rsidRPr="009B6F39" w:rsidRDefault="00AA0352" w:rsidP="00B20A20">
    <w:pPr>
      <w:pStyle w:val="FuzeileLfF"/>
    </w:pPr>
    <w:r>
      <w:t>X_Z706-</w:t>
    </w:r>
    <w:r w:rsidR="00853175">
      <w:t>6</w:t>
    </w:r>
    <w:r>
      <w:t xml:space="preserve"> Leitstelle Bezügeabrechnung</w:t>
    </w:r>
    <w:r w:rsidRPr="003C1F84">
      <w:tab/>
    </w:r>
    <w:r>
      <w:t xml:space="preserve">Stand: </w:t>
    </w:r>
    <w:sdt>
      <w:sdtPr>
        <w:alias w:val="Stand"/>
        <w:tag w:val=""/>
        <w:id w:val="-891817830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096B37">
          <w:t>07/2022</w:t>
        </w:r>
      </w:sdtContent>
    </w:sdt>
    <w:r w:rsidR="00B20A20" w:rsidRPr="009B6F39">
      <w:tab/>
      <w:t xml:space="preserve">Seite </w:t>
    </w:r>
    <w:r w:rsidR="00B20A20" w:rsidRPr="009B6F39">
      <w:rPr>
        <w:rStyle w:val="Seitenzahl"/>
        <w:color w:val="000000"/>
      </w:rPr>
      <w:fldChar w:fldCharType="begin"/>
    </w:r>
    <w:r w:rsidR="00B20A20" w:rsidRPr="009B6F39">
      <w:rPr>
        <w:rStyle w:val="Seitenzahl"/>
        <w:color w:val="000000"/>
      </w:rPr>
      <w:instrText xml:space="preserve">PAGE  </w:instrText>
    </w:r>
    <w:r w:rsidR="00B20A20" w:rsidRPr="009B6F39">
      <w:rPr>
        <w:rStyle w:val="Seitenzahl"/>
        <w:color w:val="000000"/>
      </w:rPr>
      <w:fldChar w:fldCharType="separate"/>
    </w:r>
    <w:r w:rsidR="00CD7763">
      <w:rPr>
        <w:rStyle w:val="Seitenzahl"/>
        <w:noProof/>
        <w:color w:val="000000"/>
      </w:rPr>
      <w:t>2</w:t>
    </w:r>
    <w:r w:rsidR="00B20A20" w:rsidRPr="009B6F39">
      <w:rPr>
        <w:rStyle w:val="Seitenzahl"/>
        <w:color w:val="000000"/>
      </w:rPr>
      <w:fldChar w:fldCharType="end"/>
    </w:r>
    <w:r w:rsidR="00B20A20" w:rsidRPr="009B6F39">
      <w:rPr>
        <w:rStyle w:val="Seitenzahl"/>
        <w:color w:val="000000"/>
      </w:rPr>
      <w:t xml:space="preserve"> von </w:t>
    </w:r>
    <w:r w:rsidR="00B20A20" w:rsidRPr="009B6F39">
      <w:rPr>
        <w:rStyle w:val="Seitenzahl"/>
        <w:color w:val="000000"/>
      </w:rPr>
      <w:fldChar w:fldCharType="begin"/>
    </w:r>
    <w:r w:rsidR="00B20A20" w:rsidRPr="009B6F39">
      <w:rPr>
        <w:rStyle w:val="Seitenzahl"/>
        <w:color w:val="000000"/>
      </w:rPr>
      <w:instrText xml:space="preserve"> NUMPAGES  \* MERGEFORMAT </w:instrText>
    </w:r>
    <w:r w:rsidR="00B20A20" w:rsidRPr="009B6F39">
      <w:rPr>
        <w:rStyle w:val="Seitenzahl"/>
        <w:color w:val="000000"/>
      </w:rPr>
      <w:fldChar w:fldCharType="separate"/>
    </w:r>
    <w:r w:rsidR="00CD7763">
      <w:rPr>
        <w:rStyle w:val="Seitenzahl"/>
        <w:noProof/>
        <w:color w:val="000000"/>
      </w:rPr>
      <w:t>2</w:t>
    </w:r>
    <w:r w:rsidR="00B20A20" w:rsidRPr="009B6F39">
      <w:rPr>
        <w:rStyle w:val="Seitenzah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9C94D" w14:textId="62DA5208" w:rsidR="00E17692" w:rsidRPr="003C1F84" w:rsidRDefault="00450B0F" w:rsidP="00953D91">
    <w:pPr>
      <w:pStyle w:val="FuzeileLfF"/>
    </w:pPr>
    <w:r>
      <w:t>X_Z706-</w:t>
    </w:r>
    <w:r w:rsidR="00853175">
      <w:t xml:space="preserve">6 </w:t>
    </w:r>
    <w:r>
      <w:t>Leitstelle Bezügeabrechnung</w:t>
    </w:r>
    <w:r w:rsidR="00E17692" w:rsidRPr="003C1F84">
      <w:tab/>
    </w:r>
    <w:r w:rsidR="00EE7939">
      <w:t xml:space="preserve">Stand: </w:t>
    </w:r>
    <w:sdt>
      <w:sdtPr>
        <w:alias w:val="Stand"/>
        <w:tag w:val=""/>
        <w:id w:val="-195100763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096B37">
          <w:t>07/2022</w:t>
        </w:r>
      </w:sdtContent>
    </w:sdt>
    <w:r w:rsidR="00EE7939" w:rsidRPr="00C41D8C">
      <w:tab/>
    </w:r>
    <w:r w:rsidR="00EE7939" w:rsidRPr="00CA18BB">
      <w:t xml:space="preserve">Seite </w:t>
    </w:r>
    <w:r w:rsidR="00EE7939" w:rsidRPr="00CA18BB">
      <w:rPr>
        <w:rStyle w:val="Seitenzahl"/>
        <w:color w:val="000000"/>
      </w:rPr>
      <w:fldChar w:fldCharType="begin"/>
    </w:r>
    <w:r w:rsidR="00EE7939" w:rsidRPr="00CA18BB">
      <w:rPr>
        <w:rStyle w:val="Seitenzahl"/>
        <w:color w:val="000000"/>
      </w:rPr>
      <w:instrText xml:space="preserve">PAGE  </w:instrText>
    </w:r>
    <w:r w:rsidR="00EE7939" w:rsidRPr="00CA18BB">
      <w:rPr>
        <w:rStyle w:val="Seitenzahl"/>
        <w:color w:val="000000"/>
      </w:rPr>
      <w:fldChar w:fldCharType="separate"/>
    </w:r>
    <w:r w:rsidR="00CD7763">
      <w:rPr>
        <w:rStyle w:val="Seitenzahl"/>
        <w:noProof/>
        <w:color w:val="000000"/>
      </w:rPr>
      <w:t>1</w:t>
    </w:r>
    <w:r w:rsidR="00EE7939" w:rsidRPr="00CA18BB">
      <w:rPr>
        <w:rStyle w:val="Seitenzahl"/>
        <w:color w:val="000000"/>
      </w:rPr>
      <w:fldChar w:fldCharType="end"/>
    </w:r>
    <w:r w:rsidR="00EE7939" w:rsidRPr="00CA18BB">
      <w:rPr>
        <w:rStyle w:val="Seitenzahl"/>
        <w:color w:val="000000"/>
      </w:rPr>
      <w:t xml:space="preserve"> von </w:t>
    </w:r>
    <w:r w:rsidR="00EE7939" w:rsidRPr="00CA18BB">
      <w:rPr>
        <w:rStyle w:val="Seitenzahl"/>
        <w:color w:val="000000"/>
      </w:rPr>
      <w:fldChar w:fldCharType="begin"/>
    </w:r>
    <w:r w:rsidR="00EE7939" w:rsidRPr="00CA18BB">
      <w:rPr>
        <w:rStyle w:val="Seitenzahl"/>
        <w:color w:val="000000"/>
      </w:rPr>
      <w:instrText xml:space="preserve"> NUMPAGES  \* MERGEFORMAT </w:instrText>
    </w:r>
    <w:r w:rsidR="00EE7939" w:rsidRPr="00CA18BB">
      <w:rPr>
        <w:rStyle w:val="Seitenzahl"/>
        <w:color w:val="000000"/>
      </w:rPr>
      <w:fldChar w:fldCharType="separate"/>
    </w:r>
    <w:r w:rsidR="00CD7763">
      <w:rPr>
        <w:rStyle w:val="Seitenzahl"/>
        <w:noProof/>
        <w:color w:val="000000"/>
      </w:rPr>
      <w:t>2</w:t>
    </w:r>
    <w:r w:rsidR="00EE7939" w:rsidRPr="00CA18BB">
      <w:rPr>
        <w:rStyle w:val="Seitenzah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95AEC" w14:textId="77777777" w:rsidR="00DF4656" w:rsidRDefault="00DF4656" w:rsidP="00546E14">
      <w:r>
        <w:separator/>
      </w:r>
    </w:p>
  </w:footnote>
  <w:footnote w:type="continuationSeparator" w:id="0">
    <w:p w14:paraId="0C2BDA28" w14:textId="77777777" w:rsidR="00DF4656" w:rsidRDefault="00DF4656" w:rsidP="00546E14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FBDA7" w14:textId="77777777" w:rsidR="00E17692" w:rsidRDefault="00CD7763">
    <w:pPr>
      <w:pStyle w:val="Kopfzeile"/>
    </w:pPr>
    <w:r>
      <w:rPr>
        <w:noProof/>
      </w:rPr>
      <w:pict w14:anchorId="638D8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57" type="#_x0000_t75" style="position:absolute;left:0;text-align:left;margin-left:0;margin-top:0;width:446.25pt;height:631.5pt;z-index:-251658752;mso-position-horizontal:center;mso-position-horizontal-relative:margin;mso-position-vertical:center;mso-position-vertical-relative:margin" o:allowincell="f">
          <v:imagedata r:id="rId1" o:title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el"/>
      <w:tag w:val="Titel"/>
      <w:id w:val="85355856"/>
      <w:lock w:val="sdtLocked"/>
      <w:placeholder>
        <w:docPart w:val="11AEECA225B647C186CD5430AFBFE1C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492C0ECB" w14:textId="77777777" w:rsidR="000A5D3A" w:rsidRPr="002E04C9" w:rsidRDefault="003B4F0A" w:rsidP="002E04C9">
        <w:pPr>
          <w:pStyle w:val="KopfzeileLfF"/>
        </w:pPr>
        <w:r>
          <w:t>Merkblatt zur F-Erklärung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001C" w14:textId="77777777" w:rsidR="00E17692" w:rsidRPr="0061347E" w:rsidRDefault="0061347E" w:rsidP="0061347E">
    <w:pPr>
      <w:pStyle w:val="Kopfzeile"/>
    </w:pPr>
    <w:r>
      <w:rPr>
        <w:noProof/>
      </w:rPr>
      <w:drawing>
        <wp:inline distT="0" distB="0" distL="0" distR="0" wp14:anchorId="46FCC6D0" wp14:editId="6A63E670">
          <wp:extent cx="1495425" cy="628650"/>
          <wp:effectExtent l="0" t="0" r="9525" b="0"/>
          <wp:docPr id="2" name="Bild 1" descr="LfF Wortmarke mit Logo farbig" title="LfF Wortmarke mit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f_wortmarke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3E74" w14:textId="77777777" w:rsidR="005D2129" w:rsidRDefault="00CD7763" w:rsidP="005D2129">
    <w:pPr>
      <w:pStyle w:val="KopfzeileLfF"/>
    </w:pPr>
    <w:sdt>
      <w:sdtPr>
        <w:alias w:val="Titel"/>
        <w:tag w:val=""/>
        <w:id w:val="-293451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4F0A">
          <w:t>Merkblatt zur F-Erklärung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D964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DBA49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A72E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10B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D28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77640D"/>
    <w:multiLevelType w:val="multilevel"/>
    <w:tmpl w:val="A3687AE2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6052FF"/>
    <w:multiLevelType w:val="hybridMultilevel"/>
    <w:tmpl w:val="519C1D40"/>
    <w:lvl w:ilvl="0" w:tplc="820688E2">
      <w:start w:val="1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color w:val="2883BA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F77A95"/>
    <w:multiLevelType w:val="multilevel"/>
    <w:tmpl w:val="BA028C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1175A5"/>
        <w:sz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intPostScriptOverText/>
  <w:activeWritingStyle w:appName="MSWord" w:lang="de-DE" w:vendorID="6" w:dllVersion="2" w:checkStyle="1"/>
  <w:activeWritingStyle w:appName="MSWord" w:lang="de-DE" w:vendorID="9" w:dllVersion="512" w:checkStyle="1"/>
  <w:proofState w:spelling="clean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trackRevisions/>
  <w:documentProtection w:edit="forms" w:enforcement="0"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158" fillcolor="#eee" strokecolor="#969696">
      <v:fill color="#eee"/>
      <v:stroke color="#969696" weight="1pt"/>
      <o:colormru v:ext="edit" colors="#0f75a5,#8c8c8c,#fff0ee,#d71d1b,#cdeaff,#d9d9d9,#eee,#e8e8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56"/>
    <w:rsid w:val="000016F8"/>
    <w:rsid w:val="00001D9E"/>
    <w:rsid w:val="0000295B"/>
    <w:rsid w:val="00010E0A"/>
    <w:rsid w:val="00013E1D"/>
    <w:rsid w:val="000344B0"/>
    <w:rsid w:val="00042C01"/>
    <w:rsid w:val="00051AAB"/>
    <w:rsid w:val="00054D2B"/>
    <w:rsid w:val="00067B15"/>
    <w:rsid w:val="0007183A"/>
    <w:rsid w:val="00083802"/>
    <w:rsid w:val="00084ED6"/>
    <w:rsid w:val="000907E3"/>
    <w:rsid w:val="000944CF"/>
    <w:rsid w:val="00096B37"/>
    <w:rsid w:val="000A4419"/>
    <w:rsid w:val="000A5D3A"/>
    <w:rsid w:val="000B601B"/>
    <w:rsid w:val="000B73CC"/>
    <w:rsid w:val="000B758E"/>
    <w:rsid w:val="000B79CE"/>
    <w:rsid w:val="000C2C64"/>
    <w:rsid w:val="000D5D64"/>
    <w:rsid w:val="000D7227"/>
    <w:rsid w:val="000F7340"/>
    <w:rsid w:val="0010070E"/>
    <w:rsid w:val="00100B11"/>
    <w:rsid w:val="001012D0"/>
    <w:rsid w:val="001058AC"/>
    <w:rsid w:val="00112F25"/>
    <w:rsid w:val="00133DD0"/>
    <w:rsid w:val="00141629"/>
    <w:rsid w:val="001458DB"/>
    <w:rsid w:val="00146703"/>
    <w:rsid w:val="00146D91"/>
    <w:rsid w:val="00152F50"/>
    <w:rsid w:val="001612B0"/>
    <w:rsid w:val="00170CF8"/>
    <w:rsid w:val="00176E50"/>
    <w:rsid w:val="001824CD"/>
    <w:rsid w:val="0018286B"/>
    <w:rsid w:val="0019141B"/>
    <w:rsid w:val="0019201C"/>
    <w:rsid w:val="00194845"/>
    <w:rsid w:val="00194F90"/>
    <w:rsid w:val="0019569A"/>
    <w:rsid w:val="001A280C"/>
    <w:rsid w:val="001D2094"/>
    <w:rsid w:val="001D55CC"/>
    <w:rsid w:val="001E56E0"/>
    <w:rsid w:val="001E601C"/>
    <w:rsid w:val="001F6452"/>
    <w:rsid w:val="001F689E"/>
    <w:rsid w:val="00202C72"/>
    <w:rsid w:val="00207861"/>
    <w:rsid w:val="00211034"/>
    <w:rsid w:val="00211A70"/>
    <w:rsid w:val="002303D3"/>
    <w:rsid w:val="002307E8"/>
    <w:rsid w:val="00235074"/>
    <w:rsid w:val="00235AF9"/>
    <w:rsid w:val="00262505"/>
    <w:rsid w:val="00265FF1"/>
    <w:rsid w:val="0026758A"/>
    <w:rsid w:val="00276A75"/>
    <w:rsid w:val="002A32BD"/>
    <w:rsid w:val="002A3D1F"/>
    <w:rsid w:val="002B0498"/>
    <w:rsid w:val="002D31AB"/>
    <w:rsid w:val="002D3AF8"/>
    <w:rsid w:val="002D7729"/>
    <w:rsid w:val="002E04C9"/>
    <w:rsid w:val="002E05DE"/>
    <w:rsid w:val="002E1DD6"/>
    <w:rsid w:val="002E4DBC"/>
    <w:rsid w:val="002E7A2A"/>
    <w:rsid w:val="0030071D"/>
    <w:rsid w:val="00302D58"/>
    <w:rsid w:val="00310C8A"/>
    <w:rsid w:val="003141F8"/>
    <w:rsid w:val="00315AD8"/>
    <w:rsid w:val="003228EA"/>
    <w:rsid w:val="0032705C"/>
    <w:rsid w:val="00337245"/>
    <w:rsid w:val="003522A8"/>
    <w:rsid w:val="00352CC7"/>
    <w:rsid w:val="0037139E"/>
    <w:rsid w:val="003714E2"/>
    <w:rsid w:val="003775D2"/>
    <w:rsid w:val="00386C3D"/>
    <w:rsid w:val="003872A9"/>
    <w:rsid w:val="00391DE2"/>
    <w:rsid w:val="003B4F0A"/>
    <w:rsid w:val="003B77F1"/>
    <w:rsid w:val="003C1F84"/>
    <w:rsid w:val="003C2782"/>
    <w:rsid w:val="003C7852"/>
    <w:rsid w:val="003D126D"/>
    <w:rsid w:val="003D4DD7"/>
    <w:rsid w:val="003F5DB2"/>
    <w:rsid w:val="0040336F"/>
    <w:rsid w:val="00406C85"/>
    <w:rsid w:val="00423B52"/>
    <w:rsid w:val="00426ED4"/>
    <w:rsid w:val="0043636B"/>
    <w:rsid w:val="00450B0F"/>
    <w:rsid w:val="00461A11"/>
    <w:rsid w:val="004714EF"/>
    <w:rsid w:val="00472943"/>
    <w:rsid w:val="00480C82"/>
    <w:rsid w:val="00481684"/>
    <w:rsid w:val="00485E49"/>
    <w:rsid w:val="004867AD"/>
    <w:rsid w:val="00491FED"/>
    <w:rsid w:val="004929F6"/>
    <w:rsid w:val="004A0F13"/>
    <w:rsid w:val="004B304E"/>
    <w:rsid w:val="004B5840"/>
    <w:rsid w:val="004B5A52"/>
    <w:rsid w:val="004C5688"/>
    <w:rsid w:val="004D49C8"/>
    <w:rsid w:val="004D6CD6"/>
    <w:rsid w:val="004E2ACA"/>
    <w:rsid w:val="004E2B4A"/>
    <w:rsid w:val="004E676E"/>
    <w:rsid w:val="004F4CAC"/>
    <w:rsid w:val="004F7F8A"/>
    <w:rsid w:val="00503407"/>
    <w:rsid w:val="00503FA2"/>
    <w:rsid w:val="00517215"/>
    <w:rsid w:val="005245A5"/>
    <w:rsid w:val="005306EA"/>
    <w:rsid w:val="005370FD"/>
    <w:rsid w:val="00546E14"/>
    <w:rsid w:val="005516E4"/>
    <w:rsid w:val="005561C0"/>
    <w:rsid w:val="00556535"/>
    <w:rsid w:val="00564A93"/>
    <w:rsid w:val="005712F7"/>
    <w:rsid w:val="00582B16"/>
    <w:rsid w:val="00582C71"/>
    <w:rsid w:val="0058716B"/>
    <w:rsid w:val="005A339A"/>
    <w:rsid w:val="005A468D"/>
    <w:rsid w:val="005B4153"/>
    <w:rsid w:val="005C0449"/>
    <w:rsid w:val="005C1242"/>
    <w:rsid w:val="005C34A9"/>
    <w:rsid w:val="005C5D45"/>
    <w:rsid w:val="005D2129"/>
    <w:rsid w:val="00600FE5"/>
    <w:rsid w:val="006054BB"/>
    <w:rsid w:val="00607C1C"/>
    <w:rsid w:val="00610423"/>
    <w:rsid w:val="0061299D"/>
    <w:rsid w:val="0061347E"/>
    <w:rsid w:val="00617D7F"/>
    <w:rsid w:val="00640631"/>
    <w:rsid w:val="00643B2A"/>
    <w:rsid w:val="0065263C"/>
    <w:rsid w:val="00655DBD"/>
    <w:rsid w:val="00661251"/>
    <w:rsid w:val="00661F20"/>
    <w:rsid w:val="006662FC"/>
    <w:rsid w:val="0067085E"/>
    <w:rsid w:val="00671292"/>
    <w:rsid w:val="00676436"/>
    <w:rsid w:val="006815FA"/>
    <w:rsid w:val="00681991"/>
    <w:rsid w:val="00693017"/>
    <w:rsid w:val="00694295"/>
    <w:rsid w:val="0069627E"/>
    <w:rsid w:val="006A2304"/>
    <w:rsid w:val="006C2A02"/>
    <w:rsid w:val="006F4227"/>
    <w:rsid w:val="006F5C36"/>
    <w:rsid w:val="00703513"/>
    <w:rsid w:val="00711EC3"/>
    <w:rsid w:val="00714200"/>
    <w:rsid w:val="00721BB7"/>
    <w:rsid w:val="00722B16"/>
    <w:rsid w:val="007259C9"/>
    <w:rsid w:val="00736D4A"/>
    <w:rsid w:val="007406C0"/>
    <w:rsid w:val="00741030"/>
    <w:rsid w:val="00743D56"/>
    <w:rsid w:val="0076023E"/>
    <w:rsid w:val="00762FC9"/>
    <w:rsid w:val="0078499F"/>
    <w:rsid w:val="007865EF"/>
    <w:rsid w:val="00797EA2"/>
    <w:rsid w:val="007A03DE"/>
    <w:rsid w:val="007A376A"/>
    <w:rsid w:val="007A3EAC"/>
    <w:rsid w:val="007A6BF7"/>
    <w:rsid w:val="007B090C"/>
    <w:rsid w:val="007B20D1"/>
    <w:rsid w:val="007B30F6"/>
    <w:rsid w:val="007C0CBB"/>
    <w:rsid w:val="007C47F8"/>
    <w:rsid w:val="007C5383"/>
    <w:rsid w:val="007D12D3"/>
    <w:rsid w:val="007E6E09"/>
    <w:rsid w:val="007F2707"/>
    <w:rsid w:val="007F6019"/>
    <w:rsid w:val="0080705C"/>
    <w:rsid w:val="00807EC4"/>
    <w:rsid w:val="00813766"/>
    <w:rsid w:val="00823C51"/>
    <w:rsid w:val="00827E5B"/>
    <w:rsid w:val="00835306"/>
    <w:rsid w:val="00853175"/>
    <w:rsid w:val="008578FC"/>
    <w:rsid w:val="008741EF"/>
    <w:rsid w:val="00875802"/>
    <w:rsid w:val="00884128"/>
    <w:rsid w:val="008924BE"/>
    <w:rsid w:val="0089274B"/>
    <w:rsid w:val="00894331"/>
    <w:rsid w:val="00896360"/>
    <w:rsid w:val="008A0A6B"/>
    <w:rsid w:val="008A2131"/>
    <w:rsid w:val="008B0ECE"/>
    <w:rsid w:val="008B57C5"/>
    <w:rsid w:val="008C6DC6"/>
    <w:rsid w:val="008D14BE"/>
    <w:rsid w:val="008D23C4"/>
    <w:rsid w:val="008E0075"/>
    <w:rsid w:val="008E243E"/>
    <w:rsid w:val="008E765F"/>
    <w:rsid w:val="008F0787"/>
    <w:rsid w:val="008F37D4"/>
    <w:rsid w:val="00901438"/>
    <w:rsid w:val="009065F4"/>
    <w:rsid w:val="00906631"/>
    <w:rsid w:val="009124B8"/>
    <w:rsid w:val="00914E7B"/>
    <w:rsid w:val="009175DF"/>
    <w:rsid w:val="0092171D"/>
    <w:rsid w:val="0092360C"/>
    <w:rsid w:val="0093012F"/>
    <w:rsid w:val="00947619"/>
    <w:rsid w:val="00953D91"/>
    <w:rsid w:val="009542BC"/>
    <w:rsid w:val="009600A8"/>
    <w:rsid w:val="009736E8"/>
    <w:rsid w:val="0097683E"/>
    <w:rsid w:val="00982B16"/>
    <w:rsid w:val="009870EE"/>
    <w:rsid w:val="00991270"/>
    <w:rsid w:val="0099572F"/>
    <w:rsid w:val="009B48B7"/>
    <w:rsid w:val="009B6F39"/>
    <w:rsid w:val="009D1D53"/>
    <w:rsid w:val="009D3BEA"/>
    <w:rsid w:val="009F099C"/>
    <w:rsid w:val="009F7F47"/>
    <w:rsid w:val="00A01827"/>
    <w:rsid w:val="00A04FF0"/>
    <w:rsid w:val="00A069FC"/>
    <w:rsid w:val="00A07C4D"/>
    <w:rsid w:val="00A250F5"/>
    <w:rsid w:val="00A3398B"/>
    <w:rsid w:val="00A40869"/>
    <w:rsid w:val="00A40F60"/>
    <w:rsid w:val="00A444A4"/>
    <w:rsid w:val="00A553EE"/>
    <w:rsid w:val="00A64A0C"/>
    <w:rsid w:val="00A732BF"/>
    <w:rsid w:val="00A8048D"/>
    <w:rsid w:val="00A943C1"/>
    <w:rsid w:val="00A96C9C"/>
    <w:rsid w:val="00A97C7D"/>
    <w:rsid w:val="00AA0352"/>
    <w:rsid w:val="00AA5CA1"/>
    <w:rsid w:val="00AA5FAF"/>
    <w:rsid w:val="00AC14CD"/>
    <w:rsid w:val="00AD26DC"/>
    <w:rsid w:val="00AE0E84"/>
    <w:rsid w:val="00AE5DFB"/>
    <w:rsid w:val="00AF0A6E"/>
    <w:rsid w:val="00B00719"/>
    <w:rsid w:val="00B073F7"/>
    <w:rsid w:val="00B10981"/>
    <w:rsid w:val="00B20A20"/>
    <w:rsid w:val="00B26857"/>
    <w:rsid w:val="00B26C68"/>
    <w:rsid w:val="00B313A0"/>
    <w:rsid w:val="00B360D2"/>
    <w:rsid w:val="00B37AC9"/>
    <w:rsid w:val="00B46188"/>
    <w:rsid w:val="00B51CE5"/>
    <w:rsid w:val="00B52E88"/>
    <w:rsid w:val="00B57CDB"/>
    <w:rsid w:val="00B86FE8"/>
    <w:rsid w:val="00B920EA"/>
    <w:rsid w:val="00B92D61"/>
    <w:rsid w:val="00B93E31"/>
    <w:rsid w:val="00B964D5"/>
    <w:rsid w:val="00B968FA"/>
    <w:rsid w:val="00BC2B8C"/>
    <w:rsid w:val="00BC6ABD"/>
    <w:rsid w:val="00BD307B"/>
    <w:rsid w:val="00BE6FE7"/>
    <w:rsid w:val="00BE7473"/>
    <w:rsid w:val="00BF43A5"/>
    <w:rsid w:val="00C10FED"/>
    <w:rsid w:val="00C13F57"/>
    <w:rsid w:val="00C20091"/>
    <w:rsid w:val="00C3414D"/>
    <w:rsid w:val="00C40585"/>
    <w:rsid w:val="00C41F6A"/>
    <w:rsid w:val="00C5101D"/>
    <w:rsid w:val="00C63019"/>
    <w:rsid w:val="00C63B1F"/>
    <w:rsid w:val="00C70E8B"/>
    <w:rsid w:val="00C9036C"/>
    <w:rsid w:val="00C932A5"/>
    <w:rsid w:val="00C9687F"/>
    <w:rsid w:val="00CA155D"/>
    <w:rsid w:val="00CA18BB"/>
    <w:rsid w:val="00CA297E"/>
    <w:rsid w:val="00CA44FC"/>
    <w:rsid w:val="00CA62A3"/>
    <w:rsid w:val="00CB43E2"/>
    <w:rsid w:val="00CD3142"/>
    <w:rsid w:val="00CD3B6A"/>
    <w:rsid w:val="00CD3FCB"/>
    <w:rsid w:val="00CD5919"/>
    <w:rsid w:val="00CD6AA5"/>
    <w:rsid w:val="00CD7763"/>
    <w:rsid w:val="00CF55B6"/>
    <w:rsid w:val="00CF7E22"/>
    <w:rsid w:val="00D11799"/>
    <w:rsid w:val="00D27953"/>
    <w:rsid w:val="00D36B38"/>
    <w:rsid w:val="00D50937"/>
    <w:rsid w:val="00D62578"/>
    <w:rsid w:val="00D64CA8"/>
    <w:rsid w:val="00D93628"/>
    <w:rsid w:val="00D95DC9"/>
    <w:rsid w:val="00DA3B4B"/>
    <w:rsid w:val="00DA641A"/>
    <w:rsid w:val="00DB0B29"/>
    <w:rsid w:val="00DB3DD3"/>
    <w:rsid w:val="00DB43F1"/>
    <w:rsid w:val="00DD0746"/>
    <w:rsid w:val="00DD35E5"/>
    <w:rsid w:val="00DD68D0"/>
    <w:rsid w:val="00DE12F3"/>
    <w:rsid w:val="00DF4656"/>
    <w:rsid w:val="00DF5094"/>
    <w:rsid w:val="00E14BED"/>
    <w:rsid w:val="00E17692"/>
    <w:rsid w:val="00E21D22"/>
    <w:rsid w:val="00E24AB2"/>
    <w:rsid w:val="00E3429C"/>
    <w:rsid w:val="00E34A38"/>
    <w:rsid w:val="00E35BD4"/>
    <w:rsid w:val="00E4261E"/>
    <w:rsid w:val="00E4649B"/>
    <w:rsid w:val="00E46B46"/>
    <w:rsid w:val="00E55E9D"/>
    <w:rsid w:val="00E57B53"/>
    <w:rsid w:val="00E60CD2"/>
    <w:rsid w:val="00E623C6"/>
    <w:rsid w:val="00E628F6"/>
    <w:rsid w:val="00E63390"/>
    <w:rsid w:val="00E70B18"/>
    <w:rsid w:val="00E75FA9"/>
    <w:rsid w:val="00E9086E"/>
    <w:rsid w:val="00E90C8F"/>
    <w:rsid w:val="00E91B93"/>
    <w:rsid w:val="00E972BB"/>
    <w:rsid w:val="00EA2758"/>
    <w:rsid w:val="00EA5DC6"/>
    <w:rsid w:val="00EA78F2"/>
    <w:rsid w:val="00ED1613"/>
    <w:rsid w:val="00ED1AAB"/>
    <w:rsid w:val="00EE0FC1"/>
    <w:rsid w:val="00EE7939"/>
    <w:rsid w:val="00EF292D"/>
    <w:rsid w:val="00EF574F"/>
    <w:rsid w:val="00F0277B"/>
    <w:rsid w:val="00F06DEB"/>
    <w:rsid w:val="00F2378C"/>
    <w:rsid w:val="00F346E7"/>
    <w:rsid w:val="00F400E4"/>
    <w:rsid w:val="00F4087D"/>
    <w:rsid w:val="00F42157"/>
    <w:rsid w:val="00F63038"/>
    <w:rsid w:val="00F630A8"/>
    <w:rsid w:val="00FA5455"/>
    <w:rsid w:val="00FB0931"/>
    <w:rsid w:val="00FC04B2"/>
    <w:rsid w:val="00FD2149"/>
    <w:rsid w:val="00FE20FA"/>
    <w:rsid w:val="00FE2EAC"/>
    <w:rsid w:val="00FF0511"/>
    <w:rsid w:val="00FF3B3D"/>
    <w:rsid w:val="00FF4D50"/>
    <w:rsid w:val="00FF528B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 fillcolor="#eee" strokecolor="#969696">
      <v:fill color="#eee"/>
      <v:stroke color="#969696" weight="1pt"/>
      <o:colormru v:ext="edit" colors="#0f75a5,#8c8c8c,#fff0ee,#d71d1b,#cdeaff,#d9d9d9,#eee,#e8e8e8"/>
    </o:shapedefaults>
    <o:shapelayout v:ext="edit">
      <o:idmap v:ext="edit" data="1"/>
    </o:shapelayout>
  </w:shapeDefaults>
  <w:decimalSymbol w:val=","/>
  <w:listSeparator w:val=";"/>
  <w14:docId w14:val="404524A9"/>
  <w15:docId w15:val="{A1EE1C57-3C5B-421C-AAA0-D7E7F499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4C9"/>
    <w:pPr>
      <w:spacing w:after="240" w:line="360" w:lineRule="auto"/>
      <w:jc w:val="both"/>
    </w:pPr>
    <w:rPr>
      <w:rFonts w:ascii="Arial" w:eastAsia="Times New Roman" w:hAnsi="Arial"/>
      <w:sz w:val="22"/>
      <w:szCs w:val="22"/>
    </w:rPr>
  </w:style>
  <w:style w:type="paragraph" w:styleId="berschrift1">
    <w:name w:val="heading 1"/>
    <w:basedOn w:val="Standard"/>
    <w:next w:val="Standard"/>
    <w:semiHidden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autoRedefine/>
    <w:semiHidden/>
    <w:qFormat/>
    <w:pPr>
      <w:keepNext/>
      <w:outlineLvl w:val="1"/>
    </w:pPr>
  </w:style>
  <w:style w:type="paragraph" w:styleId="berschrift3">
    <w:name w:val="heading 3"/>
    <w:basedOn w:val="Standard"/>
    <w:next w:val="Standard"/>
    <w:semiHidden/>
    <w:qFormat/>
    <w:pPr>
      <w:keepNext/>
      <w:spacing w:line="640" w:lineRule="exact"/>
      <w:outlineLvl w:val="2"/>
    </w:pPr>
    <w:rPr>
      <w:b/>
      <w:color w:val="FFFFFF"/>
      <w:sz w:val="48"/>
    </w:rPr>
  </w:style>
  <w:style w:type="paragraph" w:styleId="berschrift4">
    <w:name w:val="heading 4"/>
    <w:basedOn w:val="Standard"/>
    <w:next w:val="Standard"/>
    <w:semiHidden/>
    <w:qFormat/>
    <w:pPr>
      <w:keepNext/>
      <w:widowControl w:val="0"/>
      <w:spacing w:line="240" w:lineRule="auto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semiHidden/>
    <w:qFormat/>
    <w:pPr>
      <w:keepNext/>
      <w:widowControl w:val="0"/>
      <w:spacing w:line="240" w:lineRule="auto"/>
      <w:jc w:val="center"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semiHidden/>
    <w:qFormat/>
    <w:pPr>
      <w:keepNext/>
      <w:outlineLvl w:val="5"/>
    </w:pPr>
    <w:rPr>
      <w:b/>
      <w:color w:val="FFFFFF"/>
    </w:rPr>
  </w:style>
  <w:style w:type="paragraph" w:styleId="berschrift7">
    <w:name w:val="heading 7"/>
    <w:basedOn w:val="Standard"/>
    <w:next w:val="Standard"/>
    <w:semiHidden/>
    <w:qFormat/>
    <w:pPr>
      <w:keepNext/>
      <w:spacing w:line="360" w:lineRule="exact"/>
      <w:outlineLvl w:val="6"/>
    </w:pPr>
    <w:rPr>
      <w:b/>
      <w:color w:val="1175A3"/>
      <w:sz w:val="40"/>
    </w:rPr>
  </w:style>
  <w:style w:type="paragraph" w:styleId="berschrift8">
    <w:name w:val="heading 8"/>
    <w:basedOn w:val="Standard"/>
    <w:next w:val="Standard"/>
    <w:semiHidden/>
    <w:qFormat/>
    <w:pPr>
      <w:keepNext/>
      <w:outlineLvl w:val="7"/>
    </w:pPr>
    <w:rPr>
      <w:rFonts w:ascii="Arial Bold" w:hAnsi="Arial Bold"/>
      <w:color w:val="1175A3"/>
      <w:sz w:val="28"/>
    </w:rPr>
  </w:style>
  <w:style w:type="paragraph" w:styleId="berschrift9">
    <w:name w:val="heading 9"/>
    <w:basedOn w:val="Standard"/>
    <w:next w:val="Standard"/>
    <w:semiHidden/>
    <w:qFormat/>
    <w:pPr>
      <w:keepNext/>
      <w:outlineLvl w:val="8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62505"/>
    <w:rPr>
      <w:rFonts w:ascii="Arial" w:hAnsi="Arial"/>
      <w:color w:val="0F75A5"/>
      <w:sz w:val="22"/>
      <w:u w:val="single" w:color="0F75A5"/>
    </w:rPr>
  </w:style>
  <w:style w:type="paragraph" w:styleId="Abbildungsverzeichnis">
    <w:name w:val="table of figures"/>
    <w:next w:val="Standard"/>
    <w:semiHidden/>
    <w:rsid w:val="007E6E09"/>
    <w:pPr>
      <w:tabs>
        <w:tab w:val="right" w:leader="dot" w:pos="9923"/>
      </w:tabs>
      <w:spacing w:line="360" w:lineRule="auto"/>
    </w:pPr>
    <w:rPr>
      <w:rFonts w:ascii="Arial" w:eastAsia="Times New Roman" w:hAnsi="Arial"/>
      <w:sz w:val="22"/>
      <w:szCs w:val="22"/>
    </w:rPr>
  </w:style>
  <w:style w:type="paragraph" w:customStyle="1" w:styleId="AufzhlungLfF">
    <w:name w:val="Aufzählung LfF"/>
    <w:rsid w:val="00F4087D"/>
    <w:pPr>
      <w:numPr>
        <w:numId w:val="12"/>
      </w:numPr>
      <w:spacing w:after="240"/>
      <w:contextualSpacing/>
    </w:pPr>
    <w:rPr>
      <w:rFonts w:ascii="Arial" w:hAnsi="Arial"/>
      <w:sz w:val="22"/>
      <w:szCs w:val="22"/>
    </w:rPr>
  </w:style>
  <w:style w:type="paragraph" w:customStyle="1" w:styleId="EinfacherAbsatz">
    <w:name w:val="[Einfacher Absatz]"/>
    <w:basedOn w:val="Standard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z w:val="32"/>
    </w:rPr>
  </w:style>
  <w:style w:type="paragraph" w:styleId="Beschriftung">
    <w:name w:val="caption"/>
    <w:next w:val="Standard"/>
    <w:rsid w:val="00A40869"/>
    <w:pPr>
      <w:spacing w:before="120" w:after="180"/>
    </w:pPr>
    <w:rPr>
      <w:rFonts w:ascii="Arial" w:eastAsia="Times New Roman" w:hAnsi="Arial"/>
      <w:b/>
      <w:sz w:val="18"/>
      <w:szCs w:val="18"/>
    </w:rPr>
  </w:style>
  <w:style w:type="paragraph" w:customStyle="1" w:styleId="FuzeileLfF">
    <w:name w:val="Fußzeile LfF"/>
    <w:semiHidden/>
    <w:rsid w:val="00953D91"/>
    <w:pPr>
      <w:pBdr>
        <w:top w:val="single" w:sz="4" w:space="1" w:color="0F75A5"/>
      </w:pBdr>
      <w:tabs>
        <w:tab w:val="center" w:pos="4933"/>
        <w:tab w:val="right" w:pos="9866"/>
      </w:tabs>
      <w:ind w:right="40"/>
    </w:pPr>
    <w:rPr>
      <w:rFonts w:ascii="Arial" w:eastAsia="Times New Roman" w:hAnsi="Arial"/>
      <w:sz w:val="18"/>
      <w:szCs w:val="22"/>
    </w:rPr>
  </w:style>
  <w:style w:type="character" w:styleId="BesuchterLink">
    <w:name w:val="FollowedHyperlink"/>
    <w:semiHidden/>
    <w:rsid w:val="00262505"/>
    <w:rPr>
      <w:rFonts w:ascii="Arial" w:hAnsi="Arial"/>
      <w:color w:val="D71D1B"/>
      <w:sz w:val="22"/>
      <w:u w:val="single" w:color="D71D1B"/>
    </w:rPr>
  </w:style>
  <w:style w:type="paragraph" w:styleId="Textkrper">
    <w:name w:val="Body Text"/>
    <w:basedOn w:val="Standard"/>
    <w:link w:val="TextkrperZchn"/>
    <w:semiHidden/>
    <w:rPr>
      <w:color w:val="1175A5"/>
    </w:rPr>
  </w:style>
  <w:style w:type="paragraph" w:customStyle="1" w:styleId="KopfzeileLfF">
    <w:name w:val="Kopfzeile LfF"/>
    <w:semiHidden/>
    <w:rsid w:val="00083802"/>
    <w:pPr>
      <w:pBdr>
        <w:bottom w:val="single" w:sz="4" w:space="0" w:color="0F75A5"/>
      </w:pBdr>
      <w:spacing w:before="420" w:after="120"/>
      <w:ind w:right="40"/>
      <w:jc w:val="right"/>
    </w:pPr>
    <w:rPr>
      <w:rFonts w:ascii="Arial" w:eastAsia="Times New Roman" w:hAnsi="Arial"/>
      <w:sz w:val="18"/>
      <w:szCs w:val="18"/>
    </w:rPr>
  </w:style>
  <w:style w:type="character" w:styleId="Seitenzahl">
    <w:name w:val="page number"/>
    <w:semiHidden/>
    <w:rsid w:val="00262505"/>
    <w:rPr>
      <w:color w:val="787878"/>
    </w:rPr>
  </w:style>
  <w:style w:type="paragraph" w:styleId="Funotentext">
    <w:name w:val="footnote text"/>
    <w:link w:val="FunotentextZchn"/>
    <w:semiHidden/>
    <w:rsid w:val="00F4087D"/>
    <w:pPr>
      <w:spacing w:after="60"/>
      <w:ind w:left="113" w:hanging="113"/>
    </w:pPr>
    <w:rPr>
      <w:rFonts w:ascii="Arial" w:eastAsia="Times New Roman" w:hAnsi="Arial"/>
      <w:sz w:val="16"/>
      <w:szCs w:val="22"/>
    </w:rPr>
  </w:style>
  <w:style w:type="character" w:styleId="Funotenzeichen">
    <w:name w:val="footnote reference"/>
    <w:semiHidden/>
    <w:rsid w:val="00F4087D"/>
    <w:rPr>
      <w:b/>
      <w:vertAlign w:val="superscript"/>
    </w:rPr>
  </w:style>
  <w:style w:type="paragraph" w:styleId="Index1">
    <w:name w:val="index 1"/>
    <w:next w:val="Standard"/>
    <w:semiHidden/>
    <w:rsid w:val="00262505"/>
    <w:pPr>
      <w:tabs>
        <w:tab w:val="right" w:leader="dot" w:pos="2496"/>
      </w:tabs>
      <w:spacing w:line="360" w:lineRule="auto"/>
      <w:ind w:left="238" w:hanging="238"/>
    </w:pPr>
    <w:rPr>
      <w:rFonts w:ascii="Arial" w:eastAsia="Times" w:hAnsi="Arial"/>
      <w:noProof/>
      <w:color w:val="000000"/>
      <w:sz w:val="22"/>
      <w:lang w:val="af-ZA"/>
    </w:rPr>
  </w:style>
  <w:style w:type="paragraph" w:styleId="Indexberschrift">
    <w:name w:val="index heading"/>
    <w:basedOn w:val="Standard"/>
    <w:next w:val="Index1"/>
    <w:semiHidden/>
    <w:rsid w:val="00262505"/>
  </w:style>
  <w:style w:type="paragraph" w:customStyle="1" w:styleId="NummerierungLfF">
    <w:name w:val="Nummerierung LfF"/>
    <w:rsid w:val="00207861"/>
    <w:pPr>
      <w:numPr>
        <w:numId w:val="3"/>
      </w:numPr>
      <w:spacing w:after="240" w:line="360" w:lineRule="auto"/>
      <w:contextualSpacing/>
      <w:jc w:val="both"/>
    </w:pPr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1E56E0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lauLfF">
    <w:name w:val="Text Blau LfF"/>
    <w:qFormat/>
    <w:rsid w:val="00207861"/>
    <w:rPr>
      <w:color w:val="0F75A5"/>
    </w:rPr>
  </w:style>
  <w:style w:type="character" w:customStyle="1" w:styleId="TextFettLfF">
    <w:name w:val="Text Fett LfF"/>
    <w:qFormat/>
    <w:rsid w:val="00207861"/>
    <w:rPr>
      <w:b/>
    </w:rPr>
  </w:style>
  <w:style w:type="character" w:customStyle="1" w:styleId="TextRotLfF">
    <w:name w:val="Text Rot LfF"/>
    <w:qFormat/>
    <w:rsid w:val="00207861"/>
    <w:rPr>
      <w:color w:val="CC3333"/>
    </w:rPr>
  </w:style>
  <w:style w:type="paragraph" w:customStyle="1" w:styleId="berschrift1LfF">
    <w:name w:val="Überschrift 1 LfF"/>
    <w:next w:val="Standard"/>
    <w:rsid w:val="001824CD"/>
    <w:pPr>
      <w:keepNext/>
      <w:numPr>
        <w:numId w:val="4"/>
      </w:numPr>
      <w:spacing w:line="360" w:lineRule="auto"/>
      <w:outlineLvl w:val="0"/>
    </w:pPr>
    <w:rPr>
      <w:rFonts w:ascii="Arial" w:eastAsia="Times" w:hAnsi="Arial"/>
      <w:b/>
      <w:sz w:val="24"/>
      <w:szCs w:val="22"/>
    </w:rPr>
  </w:style>
  <w:style w:type="paragraph" w:customStyle="1" w:styleId="berschrift2LfF">
    <w:name w:val="Überschrift 2 LfF"/>
    <w:next w:val="Standard"/>
    <w:rsid w:val="0058716B"/>
    <w:pPr>
      <w:keepNext/>
      <w:numPr>
        <w:ilvl w:val="1"/>
        <w:numId w:val="5"/>
      </w:numPr>
      <w:spacing w:before="240" w:after="120"/>
      <w:outlineLvl w:val="1"/>
    </w:pPr>
    <w:rPr>
      <w:rFonts w:ascii="Arial" w:eastAsia="Times" w:hAnsi="Arial"/>
      <w:b/>
      <w:sz w:val="22"/>
      <w:szCs w:val="22"/>
    </w:rPr>
  </w:style>
  <w:style w:type="paragraph" w:customStyle="1" w:styleId="berschrift3LfF">
    <w:name w:val="Überschrift 3 LfF"/>
    <w:next w:val="Standard"/>
    <w:rsid w:val="0058716B"/>
    <w:pPr>
      <w:keepNext/>
      <w:numPr>
        <w:ilvl w:val="2"/>
        <w:numId w:val="5"/>
      </w:numPr>
      <w:spacing w:before="240" w:after="120"/>
      <w:outlineLvl w:val="2"/>
    </w:pPr>
    <w:rPr>
      <w:rFonts w:ascii="Arial" w:eastAsia="Times" w:hAnsi="Arial"/>
      <w:b/>
      <w:sz w:val="22"/>
      <w:szCs w:val="22"/>
    </w:rPr>
  </w:style>
  <w:style w:type="paragraph" w:customStyle="1" w:styleId="berschrift4LfF">
    <w:name w:val="Überschrift 4 LfF"/>
    <w:next w:val="Standard"/>
    <w:rsid w:val="0058716B"/>
    <w:pPr>
      <w:keepNext/>
      <w:numPr>
        <w:ilvl w:val="3"/>
        <w:numId w:val="5"/>
      </w:numPr>
      <w:spacing w:before="240" w:after="120"/>
      <w:outlineLvl w:val="3"/>
    </w:pPr>
    <w:rPr>
      <w:rFonts w:ascii="Arial" w:eastAsia="Times" w:hAnsi="Arial"/>
      <w:b/>
      <w:sz w:val="22"/>
      <w:szCs w:val="22"/>
    </w:rPr>
  </w:style>
  <w:style w:type="paragraph" w:styleId="Verzeichnis1">
    <w:name w:val="toc 1"/>
    <w:autoRedefine/>
    <w:semiHidden/>
    <w:rsid w:val="009F7F47"/>
    <w:pPr>
      <w:tabs>
        <w:tab w:val="left" w:pos="624"/>
        <w:tab w:val="right" w:leader="dot" w:pos="9923"/>
      </w:tabs>
      <w:spacing w:before="120" w:after="120"/>
      <w:ind w:left="624" w:hanging="624"/>
    </w:pPr>
    <w:rPr>
      <w:rFonts w:ascii="Arial" w:eastAsia="Times" w:hAnsi="Arial"/>
      <w:b/>
      <w:sz w:val="22"/>
      <w:szCs w:val="24"/>
    </w:rPr>
  </w:style>
  <w:style w:type="paragraph" w:styleId="Kopfzeile">
    <w:name w:val="header"/>
    <w:semiHidden/>
    <w:rsid w:val="008A2131"/>
    <w:pPr>
      <w:spacing w:after="240"/>
      <w:jc w:val="right"/>
    </w:pPr>
    <w:rPr>
      <w:rFonts w:ascii="Arial" w:eastAsia="Times New Roman" w:hAnsi="Arial"/>
      <w:sz w:val="22"/>
      <w:szCs w:val="22"/>
    </w:rPr>
  </w:style>
  <w:style w:type="paragraph" w:styleId="Fuzeile">
    <w:name w:val="footer"/>
    <w:basedOn w:val="Standard"/>
    <w:semiHidden/>
    <w:rsid w:val="00CD6AA5"/>
    <w:pPr>
      <w:tabs>
        <w:tab w:val="center" w:pos="4536"/>
        <w:tab w:val="right" w:pos="9072"/>
      </w:tabs>
    </w:pPr>
  </w:style>
  <w:style w:type="table" w:styleId="TabelleWeb2">
    <w:name w:val="Table Web 2"/>
    <w:basedOn w:val="NormaleTabelle"/>
    <w:rsid w:val="003C7852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ufzhlung1LfF">
    <w:name w:val="Aufzählung1 LfF"/>
    <w:basedOn w:val="AufzhlungLfF"/>
    <w:rsid w:val="00F4087D"/>
    <w:pPr>
      <w:numPr>
        <w:ilvl w:val="1"/>
      </w:numPr>
    </w:pPr>
  </w:style>
  <w:style w:type="paragraph" w:customStyle="1" w:styleId="berschrift5LfF">
    <w:name w:val="Überschrift 5 LfF"/>
    <w:next w:val="Standard"/>
    <w:rsid w:val="0058716B"/>
    <w:pPr>
      <w:keepNext/>
      <w:numPr>
        <w:ilvl w:val="4"/>
        <w:numId w:val="5"/>
      </w:numPr>
      <w:spacing w:before="240" w:after="120"/>
      <w:outlineLvl w:val="4"/>
    </w:pPr>
    <w:rPr>
      <w:rFonts w:ascii="Arial" w:eastAsia="Times" w:hAnsi="Arial"/>
      <w:b/>
      <w:sz w:val="22"/>
      <w:szCs w:val="22"/>
    </w:rPr>
  </w:style>
  <w:style w:type="paragraph" w:customStyle="1" w:styleId="berschrift6LfF">
    <w:name w:val="Überschrift 6 LfF"/>
    <w:next w:val="Standard"/>
    <w:rsid w:val="0058716B"/>
    <w:pPr>
      <w:keepNext/>
      <w:numPr>
        <w:ilvl w:val="5"/>
        <w:numId w:val="5"/>
      </w:numPr>
      <w:spacing w:before="240" w:after="120"/>
      <w:outlineLvl w:val="5"/>
    </w:pPr>
    <w:rPr>
      <w:rFonts w:ascii="Arial" w:eastAsia="Times" w:hAnsi="Arial"/>
      <w:b/>
      <w:sz w:val="22"/>
      <w:szCs w:val="22"/>
    </w:rPr>
  </w:style>
  <w:style w:type="paragraph" w:styleId="Sprechblasentext">
    <w:name w:val="Balloon Text"/>
    <w:basedOn w:val="Standard"/>
    <w:semiHidden/>
    <w:rsid w:val="007B090C"/>
    <w:rPr>
      <w:rFonts w:ascii="Tahoma" w:hAnsi="Tahoma" w:cs="Tahoma"/>
      <w:sz w:val="16"/>
      <w:szCs w:val="16"/>
    </w:rPr>
  </w:style>
  <w:style w:type="paragraph" w:customStyle="1" w:styleId="TextTabelle">
    <w:name w:val="Text Tabelle"/>
    <w:rsid w:val="000F7340"/>
    <w:pPr>
      <w:spacing w:before="60" w:line="360" w:lineRule="auto"/>
      <w:jc w:val="both"/>
    </w:pPr>
    <w:rPr>
      <w:rFonts w:ascii="Arial" w:eastAsia="Times New Roman" w:hAnsi="Arial"/>
      <w:sz w:val="22"/>
      <w:szCs w:val="22"/>
    </w:rPr>
  </w:style>
  <w:style w:type="paragraph" w:customStyle="1" w:styleId="Titel2">
    <w:name w:val="Titel2"/>
    <w:basedOn w:val="Standard"/>
    <w:semiHidden/>
    <w:qFormat/>
    <w:rsid w:val="00DD0746"/>
    <w:pPr>
      <w:spacing w:before="60" w:after="8000" w:line="240" w:lineRule="auto"/>
    </w:pPr>
    <w:rPr>
      <w:b/>
      <w:color w:val="FFFFFF"/>
      <w:sz w:val="36"/>
    </w:rPr>
  </w:style>
  <w:style w:type="paragraph" w:customStyle="1" w:styleId="Titel1LfF">
    <w:name w:val="Titel1 LfF"/>
    <w:semiHidden/>
    <w:rsid w:val="00315AD8"/>
    <w:pPr>
      <w:pBdr>
        <w:top w:val="single" w:sz="4" w:space="3" w:color="0F75A5"/>
        <w:left w:val="single" w:sz="4" w:space="4" w:color="0F75A5"/>
        <w:bottom w:val="single" w:sz="4" w:space="3" w:color="0F75A5"/>
        <w:right w:val="single" w:sz="4" w:space="4" w:color="0F75A5"/>
      </w:pBdr>
      <w:shd w:val="clear" w:color="auto" w:fill="0F75A5"/>
      <w:spacing w:before="60" w:after="60"/>
      <w:ind w:left="113" w:right="113"/>
    </w:pPr>
    <w:rPr>
      <w:rFonts w:ascii="Arial" w:eastAsia="Times New Roman" w:hAnsi="Arial"/>
      <w:b/>
      <w:color w:val="FFFFF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BC6ABD"/>
    <w:rPr>
      <w:color w:val="808080"/>
    </w:rPr>
  </w:style>
  <w:style w:type="paragraph" w:customStyle="1" w:styleId="TextAbstand">
    <w:name w:val="Text Abstand"/>
    <w:rsid w:val="00207861"/>
    <w:pPr>
      <w:spacing w:after="240"/>
      <w:jc w:val="both"/>
    </w:pPr>
    <w:rPr>
      <w:rFonts w:ascii="Arial" w:hAnsi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semiHidden/>
    <w:rsid w:val="00884128"/>
    <w:rPr>
      <w:rFonts w:ascii="Arial" w:eastAsia="Times New Roman" w:hAnsi="Arial"/>
      <w:color w:val="1175A5"/>
      <w:sz w:val="22"/>
      <w:szCs w:val="22"/>
    </w:rPr>
  </w:style>
  <w:style w:type="paragraph" w:customStyle="1" w:styleId="UntertitelLfF">
    <w:name w:val="Untertitel LfF"/>
    <w:next w:val="Standard"/>
    <w:semiHidden/>
    <w:rsid w:val="000D7227"/>
    <w:pPr>
      <w:spacing w:before="60" w:after="480"/>
    </w:pPr>
    <w:rPr>
      <w:rFonts w:ascii="Arial" w:hAnsi="Arial"/>
      <w:b/>
      <w:color w:val="0F75A5"/>
      <w:sz w:val="24"/>
      <w:szCs w:val="24"/>
    </w:rPr>
  </w:style>
  <w:style w:type="paragraph" w:customStyle="1" w:styleId="Text">
    <w:name w:val="Text"/>
    <w:rsid w:val="00EE7939"/>
    <w:pPr>
      <w:jc w:val="both"/>
    </w:pPr>
    <w:rPr>
      <w:rFonts w:ascii="Arial" w:eastAsia="Times New Roman" w:hAnsi="Arial"/>
      <w:sz w:val="22"/>
      <w:szCs w:val="22"/>
    </w:rPr>
  </w:style>
  <w:style w:type="paragraph" w:customStyle="1" w:styleId="Abbildung">
    <w:name w:val="Abbildung"/>
    <w:next w:val="Beschriftung"/>
    <w:rsid w:val="00FF528B"/>
    <w:rPr>
      <w:rFonts w:ascii="Arial" w:eastAsia="Times New Roman" w:hAnsi="Arial"/>
    </w:rPr>
  </w:style>
  <w:style w:type="paragraph" w:styleId="Endnotentext">
    <w:name w:val="endnote text"/>
    <w:basedOn w:val="Standard"/>
    <w:link w:val="EndnotentextZchn"/>
    <w:semiHidden/>
    <w:rsid w:val="00F630A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630A8"/>
    <w:rPr>
      <w:rFonts w:ascii="Arial" w:eastAsia="Times New Roman" w:hAnsi="Arial"/>
    </w:rPr>
  </w:style>
  <w:style w:type="character" w:styleId="Endnotenzeichen">
    <w:name w:val="endnote reference"/>
    <w:basedOn w:val="Absatz-Standardschriftart"/>
    <w:semiHidden/>
    <w:rsid w:val="00F630A8"/>
    <w:rPr>
      <w:vertAlign w:val="superscript"/>
    </w:rPr>
  </w:style>
  <w:style w:type="paragraph" w:styleId="Inhaltsverzeichnisberschrift">
    <w:name w:val="TOC Heading"/>
    <w:next w:val="Standard"/>
    <w:semiHidden/>
    <w:rsid w:val="00E9086E"/>
    <w:pPr>
      <w:spacing w:before="480" w:after="240"/>
      <w:ind w:left="624"/>
    </w:pPr>
    <w:rPr>
      <w:rFonts w:ascii="Arial" w:eastAsia="Times New Roman" w:hAnsi="Arial"/>
      <w:b/>
      <w:bCs/>
      <w:caps/>
      <w:sz w:val="24"/>
      <w:szCs w:val="28"/>
    </w:rPr>
  </w:style>
  <w:style w:type="paragraph" w:styleId="Verzeichnis2">
    <w:name w:val="toc 2"/>
    <w:autoRedefine/>
    <w:semiHidden/>
    <w:rsid w:val="009F7F47"/>
    <w:pPr>
      <w:tabs>
        <w:tab w:val="left" w:pos="624"/>
        <w:tab w:val="right" w:leader="dot" w:pos="9923"/>
      </w:tabs>
      <w:spacing w:before="120" w:after="120"/>
      <w:ind w:left="624" w:hanging="624"/>
    </w:pPr>
    <w:rPr>
      <w:rFonts w:ascii="Arial" w:hAnsi="Arial"/>
      <w:sz w:val="22"/>
    </w:rPr>
  </w:style>
  <w:style w:type="paragraph" w:styleId="Verzeichnis3">
    <w:name w:val="toc 3"/>
    <w:autoRedefine/>
    <w:semiHidden/>
    <w:rsid w:val="009F7F47"/>
    <w:pPr>
      <w:tabs>
        <w:tab w:val="left" w:pos="624"/>
        <w:tab w:val="right" w:leader="dot" w:pos="9923"/>
      </w:tabs>
      <w:ind w:left="624" w:hanging="624"/>
    </w:pPr>
    <w:rPr>
      <w:rFonts w:ascii="Arial" w:hAnsi="Arial"/>
      <w:sz w:val="22"/>
    </w:rPr>
  </w:style>
  <w:style w:type="paragraph" w:styleId="Verzeichnis4">
    <w:name w:val="toc 4"/>
    <w:autoRedefine/>
    <w:semiHidden/>
    <w:rsid w:val="009F7F47"/>
    <w:pPr>
      <w:tabs>
        <w:tab w:val="left" w:pos="794"/>
        <w:tab w:val="right" w:leader="dot" w:pos="9923"/>
      </w:tabs>
      <w:ind w:left="794" w:hanging="794"/>
    </w:pPr>
    <w:rPr>
      <w:rFonts w:ascii="Arial" w:hAnsi="Arial"/>
      <w:sz w:val="22"/>
    </w:rPr>
  </w:style>
  <w:style w:type="paragraph" w:styleId="Verzeichnis5">
    <w:name w:val="toc 5"/>
    <w:autoRedefine/>
    <w:semiHidden/>
    <w:rsid w:val="009F7F47"/>
    <w:pPr>
      <w:tabs>
        <w:tab w:val="left" w:pos="964"/>
        <w:tab w:val="right" w:leader="dot" w:pos="9923"/>
      </w:tabs>
      <w:ind w:left="964" w:hanging="964"/>
    </w:pPr>
    <w:rPr>
      <w:rFonts w:ascii="Arial" w:hAnsi="Arial"/>
      <w:sz w:val="22"/>
    </w:rPr>
  </w:style>
  <w:style w:type="paragraph" w:styleId="Verzeichnis6">
    <w:name w:val="toc 6"/>
    <w:autoRedefine/>
    <w:semiHidden/>
    <w:rsid w:val="009F7F47"/>
    <w:pPr>
      <w:tabs>
        <w:tab w:val="left" w:pos="1134"/>
        <w:tab w:val="right" w:leader="dot" w:pos="9923"/>
      </w:tabs>
      <w:ind w:left="1134" w:hanging="1134"/>
    </w:pPr>
    <w:rPr>
      <w:rFonts w:ascii="Arial" w:hAnsi="Arial"/>
      <w:sz w:val="22"/>
    </w:rPr>
  </w:style>
  <w:style w:type="character" w:customStyle="1" w:styleId="FunotentextZchn">
    <w:name w:val="Fußnotentext Zchn"/>
    <w:link w:val="Funotentext"/>
    <w:semiHidden/>
    <w:rsid w:val="00F4087D"/>
    <w:rPr>
      <w:rFonts w:ascii="Arial" w:eastAsia="Times New Roman" w:hAnsi="Arial"/>
      <w:sz w:val="16"/>
      <w:szCs w:val="22"/>
    </w:rPr>
  </w:style>
  <w:style w:type="table" w:customStyle="1" w:styleId="TabelleLfF">
    <w:name w:val="Tabelle LfF"/>
    <w:basedOn w:val="NormaleTabelle"/>
    <w:uiPriority w:val="99"/>
    <w:rsid w:val="00F4087D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le1LfF">
    <w:name w:val="Tabelle1 LfF"/>
    <w:basedOn w:val="NormaleTabelle"/>
    <w:uiPriority w:val="99"/>
    <w:rsid w:val="00F4087D"/>
    <w:rPr>
      <w:rFonts w:ascii="Arial" w:hAnsi="Arial"/>
      <w:sz w:val="22"/>
    </w:rPr>
    <w:tblPr>
      <w:tblBorders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969696"/>
        <w:insideV w:val="single" w:sz="4" w:space="0" w:color="969696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  <w:tl2br w:val="nil"/>
          <w:tr2bl w:val="nil"/>
        </w:tcBorders>
        <w:shd w:val="clear" w:color="auto" w:fill="D9D9D9"/>
      </w:tcPr>
    </w:tblStylePr>
  </w:style>
  <w:style w:type="paragraph" w:customStyle="1" w:styleId="TextTabelleeinfach">
    <w:name w:val="Text Tabelle einfach"/>
    <w:rsid w:val="00F4087D"/>
    <w:pPr>
      <w:spacing w:before="60" w:after="60"/>
      <w:jc w:val="both"/>
    </w:pPr>
    <w:rPr>
      <w:rFonts w:ascii="Arial" w:eastAsia="Times New Roman" w:hAnsi="Arial"/>
      <w:sz w:val="22"/>
      <w:szCs w:val="22"/>
    </w:rPr>
  </w:style>
  <w:style w:type="paragraph" w:customStyle="1" w:styleId="TextTabelleeinfachlinks">
    <w:name w:val="Text Tabelle einfach links"/>
    <w:rsid w:val="00F4087D"/>
    <w:pPr>
      <w:spacing w:before="60" w:after="60"/>
    </w:pPr>
    <w:rPr>
      <w:rFonts w:ascii="Arial" w:eastAsia="Times New Roman" w:hAnsi="Arial"/>
      <w:sz w:val="22"/>
    </w:rPr>
  </w:style>
  <w:style w:type="paragraph" w:styleId="Textkrper3">
    <w:name w:val="Body Text 3"/>
    <w:basedOn w:val="Standard"/>
    <w:link w:val="Textkrper3Zchn"/>
    <w:semiHidden/>
    <w:rsid w:val="004F7F8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4F7F8A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3D1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E91B9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91B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91B93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91B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91B93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C52A98AE749AAA1DD7F302C33C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B63B4-CC9D-4EB4-A918-693610A6C05B}"/>
      </w:docPartPr>
      <w:docPartBody>
        <w:p w:rsidR="00267092" w:rsidRDefault="00267092">
          <w:pPr>
            <w:pStyle w:val="F8FC52A98AE749AAA1DD7F302C33C949"/>
          </w:pPr>
          <w:r w:rsidRPr="007E51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AEECA225B647C186CD5430AFBFE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B34B8-32E1-4B7E-8E31-0BE138D3870E}"/>
      </w:docPartPr>
      <w:docPartBody>
        <w:p w:rsidR="00267092" w:rsidRDefault="00267092">
          <w:pPr>
            <w:pStyle w:val="11AEECA225B647C186CD5430AFBFE1C9"/>
          </w:pPr>
          <w:r w:rsidRPr="007A2812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92"/>
    <w:rsid w:val="002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8FC52A98AE749AAA1DD7F302C33C949">
    <w:name w:val="F8FC52A98AE749AAA1DD7F302C33C949"/>
  </w:style>
  <w:style w:type="paragraph" w:customStyle="1" w:styleId="11AEECA225B647C186CD5430AFBFE1C9">
    <w:name w:val="11AEECA225B647C186CD5430AFBFE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fF -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9DAA-2496-410B-A143-03C30A47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zur F-Erklärung</vt:lpstr>
    </vt:vector>
  </TitlesOfParts>
  <Company>Landesamt für Finanzen</Company>
  <LinksUpToDate>false</LinksUpToDate>
  <CharactersWithSpaces>3492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zur F-Erklärung</dc:title>
  <dc:creator>Neumann, Gabi (LfF-M)</dc:creator>
  <cp:keywords>Landesamt für Finanzen (LfF)</cp:keywords>
  <cp:lastModifiedBy>Kowanda, Susanne (LfF-LA)</cp:lastModifiedBy>
  <cp:revision>3</cp:revision>
  <cp:lastPrinted>2022-07-18T09:56:00Z</cp:lastPrinted>
  <dcterms:created xsi:type="dcterms:W3CDTF">2022-07-19T09:26:00Z</dcterms:created>
  <dcterms:modified xsi:type="dcterms:W3CDTF">2022-07-19T09:28:00Z</dcterms:modified>
  <cp:contentStatus>07/2022</cp:contentStatus>
</cp:coreProperties>
</file>